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329B" w14:textId="77777777" w:rsidR="0005233C" w:rsidRDefault="0005233C">
      <w:pPr>
        <w:spacing w:after="0" w:line="240" w:lineRule="auto"/>
        <w:jc w:val="right"/>
        <w:rPr>
          <w:rFonts w:ascii="Times New Roman" w:eastAsia="Times New Roman" w:hAnsi="Times New Roman" w:cs="Times New Roman"/>
          <w:b/>
          <w:sz w:val="24"/>
          <w:szCs w:val="24"/>
          <w:lang w:eastAsia="tr-TR"/>
        </w:rPr>
      </w:pPr>
    </w:p>
    <w:p w14:paraId="4CA636B3" w14:textId="0B364798" w:rsidR="0049405D" w:rsidRPr="0049405D" w:rsidRDefault="003C5524" w:rsidP="0091663F">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EK</w:t>
      </w:r>
      <w:r w:rsidR="0049405D" w:rsidRPr="0049405D">
        <w:rPr>
          <w:rFonts w:ascii="Times New Roman" w:eastAsia="Times New Roman" w:hAnsi="Times New Roman" w:cs="Times New Roman"/>
          <w:b/>
          <w:sz w:val="24"/>
          <w:szCs w:val="24"/>
          <w:lang w:eastAsia="tr-TR"/>
        </w:rPr>
        <w:t>-5B</w:t>
      </w:r>
    </w:p>
    <w:p w14:paraId="09028965" w14:textId="77777777" w:rsidR="0049405D" w:rsidRPr="001F5AFA" w:rsidRDefault="0049405D" w:rsidP="0049405D">
      <w:pPr>
        <w:spacing w:after="0" w:line="240" w:lineRule="auto"/>
        <w:jc w:val="center"/>
        <w:rPr>
          <w:rFonts w:ascii="Times New Roman" w:eastAsia="Times New Roman" w:hAnsi="Times New Roman" w:cs="Times New Roman"/>
          <w:b/>
          <w:sz w:val="24"/>
          <w:szCs w:val="24"/>
          <w:lang w:eastAsia="tr-TR"/>
        </w:rPr>
      </w:pPr>
      <w:r w:rsidRPr="001F5AFA">
        <w:rPr>
          <w:rFonts w:ascii="Times New Roman" w:eastAsia="Times New Roman" w:hAnsi="Times New Roman" w:cs="Times New Roman"/>
          <w:b/>
          <w:sz w:val="24"/>
          <w:szCs w:val="24"/>
          <w:lang w:eastAsia="tr-TR"/>
        </w:rPr>
        <w:t>BEYANNAME</w:t>
      </w:r>
    </w:p>
    <w:p w14:paraId="400DC72C" w14:textId="7FCC7C05" w:rsidR="0074647E" w:rsidRDefault="0037702F" w:rsidP="0074647E">
      <w:pPr>
        <w:spacing w:after="0" w:line="240" w:lineRule="auto"/>
        <w:jc w:val="center"/>
        <w:rPr>
          <w:rFonts w:ascii="Times New Roman" w:eastAsia="Times New Roman" w:hAnsi="Times New Roman" w:cs="Times New Roman"/>
          <w:b/>
          <w:sz w:val="24"/>
          <w:szCs w:val="24"/>
          <w:lang w:eastAsia="tr-TR"/>
        </w:rPr>
      </w:pPr>
      <w:r w:rsidRPr="001F5AFA">
        <w:rPr>
          <w:rFonts w:ascii="Times New Roman" w:eastAsia="Times New Roman" w:hAnsi="Times New Roman" w:cs="Times New Roman"/>
          <w:b/>
          <w:sz w:val="24"/>
          <w:szCs w:val="24"/>
          <w:lang w:eastAsia="tr-TR"/>
        </w:rPr>
        <w:t xml:space="preserve">TİCARET </w:t>
      </w:r>
      <w:r w:rsidR="0049405D" w:rsidRPr="001F5AFA">
        <w:rPr>
          <w:rFonts w:ascii="Times New Roman" w:eastAsia="Times New Roman" w:hAnsi="Times New Roman" w:cs="Times New Roman"/>
          <w:b/>
          <w:sz w:val="24"/>
          <w:szCs w:val="24"/>
          <w:lang w:eastAsia="tr-TR"/>
        </w:rPr>
        <w:t>BAKANLIĞINA</w:t>
      </w:r>
    </w:p>
    <w:p w14:paraId="2836C37E" w14:textId="77777777" w:rsidR="0089279A" w:rsidRDefault="0089279A" w:rsidP="0074647E">
      <w:pPr>
        <w:spacing w:after="0" w:line="240" w:lineRule="auto"/>
        <w:jc w:val="center"/>
        <w:rPr>
          <w:rFonts w:ascii="Times New Roman" w:eastAsia="Times New Roman" w:hAnsi="Times New Roman" w:cs="Times New Roman"/>
          <w:b/>
          <w:sz w:val="24"/>
          <w:szCs w:val="24"/>
          <w:lang w:eastAsia="tr-TR"/>
        </w:rPr>
      </w:pPr>
    </w:p>
    <w:p w14:paraId="717B687A" w14:textId="62BEB7DC" w:rsidR="004F5211" w:rsidRPr="0091663F" w:rsidRDefault="004F5211" w:rsidP="0091663F">
      <w:pPr>
        <w:spacing w:after="0" w:line="240" w:lineRule="auto"/>
        <w:jc w:val="both"/>
        <w:rPr>
          <w:rFonts w:ascii="Times New Roman" w:eastAsia="Times New Roman" w:hAnsi="Times New Roman" w:cs="Times New Roman"/>
          <w:b/>
          <w:lang w:eastAsia="tr-TR"/>
        </w:rPr>
      </w:pPr>
      <w:r w:rsidRPr="0091663F">
        <w:rPr>
          <w:rFonts w:ascii="Times New Roman" w:eastAsia="Times New Roman" w:hAnsi="Times New Roman" w:cs="Times New Roman"/>
          <w:bCs/>
          <w:lang w:eastAsia="tr-TR"/>
        </w:rPr>
        <w:t xml:space="preserve">18/5/2020 tarihli ve 2564 sayılı Döviz Kazandırıcı Hizmet Sektörleri Markalaşma Destekleri Hakkında Karar çerçevesinde; </w:t>
      </w:r>
    </w:p>
    <w:p w14:paraId="7309297D" w14:textId="49A0706D" w:rsidR="004F5211" w:rsidRPr="0091663F" w:rsidRDefault="004F5211"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Sunduğumuz</w:t>
      </w:r>
      <w:r w:rsidR="00A635AA" w:rsidRPr="0091663F">
        <w:rPr>
          <w:rFonts w:ascii="Times New Roman" w:eastAsia="Times New Roman" w:hAnsi="Times New Roman" w:cs="Times New Roman"/>
          <w:lang w:eastAsia="tr-TR"/>
        </w:rPr>
        <w:t>/sunacağımız</w:t>
      </w:r>
      <w:r w:rsidRPr="0091663F">
        <w:rPr>
          <w:rFonts w:ascii="Times New Roman" w:eastAsia="Times New Roman" w:hAnsi="Times New Roman" w:cs="Times New Roman"/>
          <w:lang w:eastAsia="tr-TR"/>
        </w:rPr>
        <w:t xml:space="preserve"> tüm bilgi ve belgelerin doğru</w:t>
      </w:r>
      <w:r w:rsidR="0091663F">
        <w:rPr>
          <w:rFonts w:ascii="Times New Roman" w:eastAsia="Times New Roman" w:hAnsi="Times New Roman" w:cs="Times New Roman"/>
          <w:lang w:eastAsia="tr-TR"/>
        </w:rPr>
        <w:t>luğunu</w:t>
      </w:r>
      <w:r w:rsidR="00A635AA" w:rsidRPr="0091663F">
        <w:rPr>
          <w:rFonts w:ascii="Times New Roman" w:eastAsia="Times New Roman" w:hAnsi="Times New Roman" w:cs="Times New Roman"/>
          <w:lang w:eastAsia="tr-TR"/>
        </w:rPr>
        <w:t>,</w:t>
      </w:r>
    </w:p>
    <w:p w14:paraId="7A54470E" w14:textId="77777777" w:rsidR="00A635AA" w:rsidRPr="0091663F" w:rsidRDefault="00A635AA" w:rsidP="0091663F">
      <w:pPr>
        <w:pStyle w:val="ListeParagraf"/>
        <w:numPr>
          <w:ilvl w:val="0"/>
          <w:numId w:val="10"/>
        </w:numPr>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Sunacağımız harcamalar ile başvuracağımız destek unsurlarına ilişkin olarak ihracata yönelik diğer devlet yardımları kararları ve diğer kurum ve kuruluşlarca uygulanan destek programları kapsamında sağlanan aynı destek unsurlarına başvuruda bulunmayacağımızı,</w:t>
      </w:r>
    </w:p>
    <w:p w14:paraId="44FF76A6" w14:textId="77777777" w:rsidR="00A635AA" w:rsidRPr="0091663F" w:rsidRDefault="00A635AA" w:rsidP="0091663F">
      <w:pPr>
        <w:pStyle w:val="ListeParagraf"/>
        <w:numPr>
          <w:ilvl w:val="0"/>
          <w:numId w:val="10"/>
        </w:numPr>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Yapılan destek başvurusunda 2564 sayılı Kararda ve 2564 sayılı Döviz Kazandırıcı Hizmet Sektörleri Markalaşma Destekleri Hakkında Kararın Uygulama Usul ve Esaslarına İlişkin Genelgede yer alan tüm şartlara uyacağımızı ve tüm taahhütlerimizi yerine getireceğimizi,</w:t>
      </w:r>
    </w:p>
    <w:p w14:paraId="39469EC1" w14:textId="77777777" w:rsidR="00A635AA" w:rsidRPr="0091663F" w:rsidRDefault="00A635AA"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Yanıltıcı bilgi veya belge sunmayacağımızı,</w:t>
      </w:r>
    </w:p>
    <w:p w14:paraId="65451CAA" w14:textId="77777777" w:rsidR="00A635AA" w:rsidRPr="0091663F" w:rsidRDefault="00A635AA"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Yapılacak olan destek ödemelerini amacına aykırı kullanmayacağımızı,</w:t>
      </w:r>
    </w:p>
    <w:p w14:paraId="27699BB2" w14:textId="565500B1" w:rsidR="00A635AA" w:rsidRPr="0091663F" w:rsidRDefault="00A635AA"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Desteğe konu edeceğimiz faaliyetlere ilişkin olarak faturayı düzenleyen</w:t>
      </w:r>
      <w:r w:rsidR="00974B50">
        <w:rPr>
          <w:rFonts w:ascii="Times New Roman" w:eastAsia="Times New Roman" w:hAnsi="Times New Roman" w:cs="Times New Roman"/>
          <w:lang w:eastAsia="tr-TR"/>
        </w:rPr>
        <w:t>le</w:t>
      </w:r>
      <w:r w:rsidRPr="0091663F">
        <w:rPr>
          <w:rFonts w:ascii="Times New Roman" w:eastAsia="Times New Roman" w:hAnsi="Times New Roman" w:cs="Times New Roman"/>
          <w:lang w:eastAsia="tr-TR"/>
        </w:rPr>
        <w:t>, birimi kiraya veren tarafla ve istihdam edilen personelle aramızda ilişkili kişi bağı olması durumunda başvuru merciine beyanda bulunacağımızı,</w:t>
      </w:r>
    </w:p>
    <w:p w14:paraId="767234E0" w14:textId="77777777" w:rsidR="00A635AA" w:rsidRPr="0091663F" w:rsidRDefault="00A635AA"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Şirket ortaklık ve sermaye yapısını açık olarak beyan edeceğimizi ve herhangi bir değişiklik olması durumunda bildirimde bulunacağımızı,</w:t>
      </w:r>
    </w:p>
    <w:p w14:paraId="166364DF" w14:textId="77777777" w:rsidR="00A635AA" w:rsidRPr="0091663F" w:rsidRDefault="00A635AA"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Bakanlık tarafından atanacak TURQUALITY</w:t>
      </w:r>
      <w:r w:rsidRPr="00974B50">
        <w:rPr>
          <w:rFonts w:ascii="Times New Roman" w:eastAsia="Times New Roman" w:hAnsi="Times New Roman" w:cs="Times New Roman"/>
          <w:vertAlign w:val="superscript"/>
          <w:lang w:eastAsia="tr-TR"/>
        </w:rPr>
        <w:t>®</w:t>
      </w:r>
      <w:r w:rsidRPr="0091663F">
        <w:rPr>
          <w:rFonts w:ascii="Times New Roman" w:eastAsia="Times New Roman" w:hAnsi="Times New Roman" w:cs="Times New Roman"/>
          <w:lang w:eastAsia="tr-TR"/>
        </w:rPr>
        <w:t xml:space="preserve"> Programı yönetim danışmanlığı firması tarafından gerçekleştirilecek ön inceleme çalışmasının tüm aşamalarında yalnızca şirket/kurum personelimizin yer alacağını,</w:t>
      </w:r>
    </w:p>
    <w:p w14:paraId="424ECCE1" w14:textId="77777777" w:rsidR="00B01611" w:rsidRPr="0091663F" w:rsidRDefault="0074647E"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 xml:space="preserve">Yurt içinde ve yurt dışında yerleşik iştiraklerinin yaptığı, faaliyet, harcama, ödeme ve başvurulardan doğan tüm sorumluluğu üstleneceğimizi, </w:t>
      </w:r>
    </w:p>
    <w:p w14:paraId="7C76E866" w14:textId="33ACCA62" w:rsidR="008868D5" w:rsidRPr="0091663F" w:rsidRDefault="000202C2" w:rsidP="0091663F">
      <w:pPr>
        <w:pStyle w:val="ListeParagraf"/>
        <w:numPr>
          <w:ilvl w:val="0"/>
          <w:numId w:val="10"/>
        </w:numPr>
        <w:jc w:val="both"/>
        <w:rPr>
          <w:lang w:eastAsia="tr-TR"/>
        </w:rPr>
      </w:pPr>
      <w:r w:rsidRPr="0091663F">
        <w:rPr>
          <w:rFonts w:ascii="Times New Roman" w:eastAsia="Times New Roman" w:hAnsi="Times New Roman" w:cs="Times New Roman"/>
          <w:bCs/>
          <w:lang w:eastAsia="tr-TR"/>
        </w:rPr>
        <w:t>2564 sayılı</w:t>
      </w:r>
      <w:r w:rsidRPr="0091663F">
        <w:rPr>
          <w:rFonts w:ascii="Times New Roman" w:eastAsia="Times New Roman" w:hAnsi="Times New Roman" w:cs="Times New Roman"/>
          <w:lang w:eastAsia="tr-TR"/>
        </w:rPr>
        <w:t xml:space="preserve"> </w:t>
      </w:r>
      <w:r w:rsidR="00DD4FD0" w:rsidRPr="0091663F">
        <w:rPr>
          <w:rFonts w:ascii="Times New Roman" w:eastAsia="Times New Roman" w:hAnsi="Times New Roman" w:cs="Times New Roman"/>
          <w:lang w:eastAsia="tr-TR"/>
        </w:rPr>
        <w:t xml:space="preserve">Kararda </w:t>
      </w:r>
      <w:bookmarkStart w:id="0" w:name="_GoBack"/>
      <w:bookmarkEnd w:id="0"/>
      <w:r w:rsidR="00C86680" w:rsidRPr="0091663F">
        <w:rPr>
          <w:rFonts w:ascii="Times New Roman" w:eastAsia="Times New Roman" w:hAnsi="Times New Roman" w:cs="Times New Roman"/>
          <w:lang w:eastAsia="tr-TR"/>
        </w:rPr>
        <w:t>yer alan desteklerden yara</w:t>
      </w:r>
      <w:r w:rsidR="004F5211" w:rsidRPr="0091663F">
        <w:rPr>
          <w:rFonts w:ascii="Times New Roman" w:eastAsia="Times New Roman" w:hAnsi="Times New Roman" w:cs="Times New Roman"/>
          <w:lang w:eastAsia="tr-TR"/>
        </w:rPr>
        <w:t>r</w:t>
      </w:r>
      <w:r w:rsidR="00C86680" w:rsidRPr="0091663F">
        <w:rPr>
          <w:rFonts w:ascii="Times New Roman" w:eastAsia="Times New Roman" w:hAnsi="Times New Roman" w:cs="Times New Roman"/>
          <w:lang w:eastAsia="tr-TR"/>
        </w:rPr>
        <w:t xml:space="preserve">lanmak üzere başvurusunu gerçekleştirdiğimiz faaliyetlerimiz için Bakanlığınız ya da </w:t>
      </w:r>
      <w:r w:rsidR="004F5211" w:rsidRPr="0091663F">
        <w:rPr>
          <w:rFonts w:ascii="Times New Roman" w:eastAsia="Times New Roman" w:hAnsi="Times New Roman" w:cs="Times New Roman"/>
          <w:lang w:eastAsia="tr-TR"/>
        </w:rPr>
        <w:t>incelemeci kuruluş tarafından</w:t>
      </w:r>
      <w:r w:rsidR="00C86680" w:rsidRPr="0091663F">
        <w:rPr>
          <w:rFonts w:ascii="Times New Roman" w:eastAsia="Times New Roman" w:hAnsi="Times New Roman" w:cs="Times New Roman"/>
          <w:lang w:eastAsia="tr-TR"/>
        </w:rPr>
        <w:t xml:space="preserve"> yapılacak </w:t>
      </w:r>
      <w:r w:rsidR="004F5211" w:rsidRPr="0091663F">
        <w:rPr>
          <w:rFonts w:ascii="Times New Roman" w:hAnsi="Times New Roman" w:cs="Times New Roman"/>
          <w:noProof/>
        </w:rPr>
        <w:t xml:space="preserve">sistem </w:t>
      </w:r>
      <w:r w:rsidR="00C86680" w:rsidRPr="0091663F">
        <w:rPr>
          <w:rFonts w:ascii="Times New Roman" w:eastAsia="Times New Roman" w:hAnsi="Times New Roman" w:cs="Times New Roman"/>
          <w:lang w:eastAsia="tr-TR"/>
        </w:rPr>
        <w:t xml:space="preserve">üzerinden iletilmesi zorunlu olmayan her türlü bildirim </w:t>
      </w:r>
      <w:r w:rsidR="004F5211" w:rsidRPr="0091663F">
        <w:rPr>
          <w:rFonts w:ascii="Times New Roman" w:eastAsia="Times New Roman" w:hAnsi="Times New Roman" w:cs="Times New Roman"/>
          <w:lang w:eastAsia="tr-TR"/>
        </w:rPr>
        <w:t xml:space="preserve">için </w:t>
      </w:r>
      <w:r w:rsidR="00C86680" w:rsidRPr="0091663F">
        <w:rPr>
          <w:rFonts w:ascii="Times New Roman" w:eastAsia="Times New Roman" w:hAnsi="Times New Roman" w:cs="Times New Roman"/>
          <w:lang w:eastAsia="tr-TR"/>
        </w:rPr>
        <w:t>aşağıda yazılı olan KEP adresin</w:t>
      </w:r>
      <w:r w:rsidR="004F5211" w:rsidRPr="0091663F">
        <w:rPr>
          <w:rFonts w:ascii="Times New Roman" w:eastAsia="Times New Roman" w:hAnsi="Times New Roman" w:cs="Times New Roman"/>
          <w:lang w:eastAsia="tr-TR"/>
        </w:rPr>
        <w:t>in geçerli olduğunu,</w:t>
      </w:r>
      <w:r w:rsidR="00C86680" w:rsidRPr="0091663F">
        <w:rPr>
          <w:rFonts w:ascii="Times New Roman" w:eastAsia="Times New Roman" w:hAnsi="Times New Roman" w:cs="Times New Roman"/>
          <w:lang w:eastAsia="tr-TR"/>
        </w:rPr>
        <w:t xml:space="preserve"> </w:t>
      </w:r>
    </w:p>
    <w:p w14:paraId="53926982" w14:textId="47CA7A52" w:rsidR="00B01611" w:rsidRPr="0091663F" w:rsidRDefault="00000F60"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Aşağıda belirtilen şirket</w:t>
      </w:r>
      <w:r w:rsidR="00B21BF0" w:rsidRPr="0091663F">
        <w:rPr>
          <w:rFonts w:ascii="Times New Roman" w:eastAsia="Times New Roman" w:hAnsi="Times New Roman" w:cs="Times New Roman"/>
          <w:lang w:eastAsia="tr-TR"/>
        </w:rPr>
        <w:t>t</w:t>
      </w:r>
      <w:r w:rsidRPr="0091663F">
        <w:rPr>
          <w:rFonts w:ascii="Times New Roman" w:eastAsia="Times New Roman" w:hAnsi="Times New Roman" w:cs="Times New Roman"/>
          <w:lang w:eastAsia="tr-TR"/>
        </w:rPr>
        <w:t>en bağımsız denetim hizmeti almakta olduğumuzu,</w:t>
      </w:r>
    </w:p>
    <w:p w14:paraId="32E68083" w14:textId="240717DB" w:rsidR="00000F60" w:rsidRPr="0091663F" w:rsidRDefault="00000F60"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Aşağıd</w:t>
      </w:r>
      <w:r w:rsidR="001F5AFA" w:rsidRPr="0091663F">
        <w:rPr>
          <w:rFonts w:ascii="Times New Roman" w:eastAsia="Times New Roman" w:hAnsi="Times New Roman" w:cs="Times New Roman"/>
          <w:lang w:eastAsia="tr-TR"/>
        </w:rPr>
        <w:t xml:space="preserve">a sayılan </w:t>
      </w:r>
      <w:r w:rsidR="00915F08" w:rsidRPr="0091663F">
        <w:rPr>
          <w:rFonts w:ascii="Times New Roman" w:hAnsi="Times New Roman" w:cs="Times New Roman"/>
          <w:noProof/>
        </w:rPr>
        <w:t>TURQUALITY</w:t>
      </w:r>
      <w:r w:rsidR="00915F08" w:rsidRPr="0091663F">
        <w:rPr>
          <w:rFonts w:ascii="Times New Roman" w:hAnsi="Times New Roman" w:cs="Times New Roman"/>
          <w:noProof/>
          <w:vertAlign w:val="superscript"/>
        </w:rPr>
        <w:t>®</w:t>
      </w:r>
      <w:r w:rsidR="00915F08" w:rsidRPr="0091663F">
        <w:rPr>
          <w:rFonts w:ascii="Times New Roman" w:hAnsi="Times New Roman" w:cs="Times New Roman"/>
          <w:noProof/>
        </w:rPr>
        <w:t xml:space="preserve"> </w:t>
      </w:r>
      <w:r w:rsidR="001F5AFA" w:rsidRPr="0091663F">
        <w:rPr>
          <w:rFonts w:ascii="Times New Roman" w:eastAsia="Times New Roman" w:hAnsi="Times New Roman" w:cs="Times New Roman"/>
          <w:lang w:eastAsia="tr-TR"/>
        </w:rPr>
        <w:t>Programı yönetim danışmanlığı f</w:t>
      </w:r>
      <w:r w:rsidRPr="0091663F">
        <w:rPr>
          <w:rFonts w:ascii="Times New Roman" w:eastAsia="Times New Roman" w:hAnsi="Times New Roman" w:cs="Times New Roman"/>
          <w:lang w:eastAsia="tr-TR"/>
        </w:rPr>
        <w:t xml:space="preserve">irmalarından </w:t>
      </w:r>
      <w:r w:rsidR="00915F08" w:rsidRPr="0091663F">
        <w:rPr>
          <w:rFonts w:ascii="Times New Roman" w:hAnsi="Times New Roman" w:cs="Times New Roman"/>
          <w:noProof/>
        </w:rPr>
        <w:t>TURQUALITY</w:t>
      </w:r>
      <w:r w:rsidR="00915F08" w:rsidRPr="0091663F">
        <w:rPr>
          <w:rFonts w:ascii="Times New Roman" w:hAnsi="Times New Roman" w:cs="Times New Roman"/>
          <w:noProof/>
          <w:vertAlign w:val="superscript"/>
        </w:rPr>
        <w:t>®</w:t>
      </w:r>
      <w:r w:rsidR="00915F08" w:rsidRPr="0091663F">
        <w:rPr>
          <w:rFonts w:ascii="Times New Roman" w:hAnsi="Times New Roman" w:cs="Times New Roman"/>
          <w:noProof/>
        </w:rPr>
        <w:t xml:space="preserve"> </w:t>
      </w:r>
      <w:r w:rsidRPr="0091663F">
        <w:rPr>
          <w:rFonts w:ascii="Times New Roman" w:eastAsia="Times New Roman" w:hAnsi="Times New Roman" w:cs="Times New Roman"/>
          <w:lang w:eastAsia="tr-TR"/>
        </w:rPr>
        <w:t>Programı başvurusunda bulunduğum</w:t>
      </w:r>
      <w:r w:rsidR="00595D64" w:rsidRPr="0091663F">
        <w:rPr>
          <w:rFonts w:ascii="Times New Roman" w:eastAsia="Times New Roman" w:hAnsi="Times New Roman" w:cs="Times New Roman"/>
          <w:lang w:eastAsia="tr-TR"/>
        </w:rPr>
        <w:t>uz</w:t>
      </w:r>
      <w:r w:rsidRPr="0091663F">
        <w:rPr>
          <w:rFonts w:ascii="Times New Roman" w:eastAsia="Times New Roman" w:hAnsi="Times New Roman" w:cs="Times New Roman"/>
          <w:lang w:eastAsia="tr-TR"/>
        </w:rPr>
        <w:t xml:space="preserve"> tarihten önceki son bir yıl içerisinde </w:t>
      </w:r>
      <w:r w:rsidR="00595D64" w:rsidRPr="0091663F">
        <w:rPr>
          <w:rFonts w:ascii="Times New Roman" w:eastAsia="Times New Roman" w:hAnsi="Times New Roman" w:cs="Times New Roman"/>
          <w:lang w:eastAsia="tr-TR"/>
        </w:rPr>
        <w:t xml:space="preserve">hizmet </w:t>
      </w:r>
      <w:r w:rsidRPr="0091663F">
        <w:rPr>
          <w:rFonts w:ascii="Times New Roman" w:eastAsia="Times New Roman" w:hAnsi="Times New Roman" w:cs="Times New Roman"/>
          <w:lang w:eastAsia="tr-TR"/>
        </w:rPr>
        <w:t>almamış olduğumuzu</w:t>
      </w:r>
      <w:r w:rsidR="00595D64" w:rsidRPr="0091663F">
        <w:rPr>
          <w:rFonts w:ascii="Times New Roman" w:eastAsia="Times New Roman" w:hAnsi="Times New Roman" w:cs="Times New Roman"/>
          <w:lang w:eastAsia="tr-TR"/>
        </w:rPr>
        <w:t>,</w:t>
      </w:r>
    </w:p>
    <w:p w14:paraId="781BB44C" w14:textId="16086757" w:rsidR="00A635AA" w:rsidRPr="0091663F" w:rsidRDefault="00A635AA" w:rsidP="0091663F">
      <w:pPr>
        <w:pStyle w:val="ListeParagraf"/>
        <w:numPr>
          <w:ilvl w:val="0"/>
          <w:numId w:val="10"/>
        </w:numPr>
        <w:spacing w:after="0" w:line="240" w:lineRule="auto"/>
        <w:jc w:val="both"/>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Yukarıda sayılan hususlarda aksinin tespiti halinde bütün hukukî ve cezai sorumlulukları</w:t>
      </w:r>
      <w:r w:rsidR="00974B50">
        <w:rPr>
          <w:rFonts w:ascii="Times New Roman" w:eastAsia="Times New Roman" w:hAnsi="Times New Roman" w:cs="Times New Roman"/>
          <w:lang w:eastAsia="tr-TR"/>
        </w:rPr>
        <w:t>n</w:t>
      </w:r>
      <w:r w:rsidRPr="0091663F">
        <w:rPr>
          <w:rFonts w:ascii="Times New Roman" w:eastAsia="Times New Roman" w:hAnsi="Times New Roman" w:cs="Times New Roman"/>
          <w:lang w:eastAsia="tr-TR"/>
        </w:rPr>
        <w:t>,</w:t>
      </w:r>
    </w:p>
    <w:p w14:paraId="683F83D1" w14:textId="4FA88497" w:rsidR="0074647E" w:rsidRPr="0091663F" w:rsidRDefault="00974B50" w:rsidP="004F5211">
      <w:pPr>
        <w:spacing w:after="0" w:line="240" w:lineRule="auto"/>
        <w:ind w:left="36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Kabulünü </w:t>
      </w:r>
      <w:r w:rsidR="00A635AA" w:rsidRPr="0091663F">
        <w:rPr>
          <w:rFonts w:ascii="Times New Roman" w:eastAsia="Times New Roman" w:hAnsi="Times New Roman" w:cs="Times New Roman"/>
          <w:lang w:eastAsia="tr-TR"/>
        </w:rPr>
        <w:t xml:space="preserve">kayıtsız ve şartsız kabul ettiğimizi </w:t>
      </w:r>
      <w:r w:rsidR="0074647E" w:rsidRPr="0091663F">
        <w:rPr>
          <w:rFonts w:ascii="Times New Roman" w:eastAsia="Times New Roman" w:hAnsi="Times New Roman" w:cs="Times New Roman"/>
          <w:lang w:eastAsia="tr-TR"/>
        </w:rPr>
        <w:t xml:space="preserve">taahhüt </w:t>
      </w:r>
      <w:r>
        <w:rPr>
          <w:rFonts w:ascii="Times New Roman" w:eastAsia="Times New Roman" w:hAnsi="Times New Roman" w:cs="Times New Roman"/>
          <w:lang w:eastAsia="tr-TR"/>
        </w:rPr>
        <w:t xml:space="preserve">ve beyan </w:t>
      </w:r>
      <w:r w:rsidR="0074647E" w:rsidRPr="0091663F">
        <w:rPr>
          <w:rFonts w:ascii="Times New Roman" w:eastAsia="Times New Roman" w:hAnsi="Times New Roman" w:cs="Times New Roman"/>
          <w:lang w:eastAsia="tr-TR"/>
        </w:rPr>
        <w:t>ederiz.</w:t>
      </w:r>
    </w:p>
    <w:p w14:paraId="67B0D75E" w14:textId="77777777" w:rsidR="0074647E" w:rsidRPr="0091663F" w:rsidRDefault="0074647E" w:rsidP="0074647E">
      <w:pPr>
        <w:spacing w:after="0" w:line="240" w:lineRule="auto"/>
        <w:jc w:val="both"/>
        <w:rPr>
          <w:rFonts w:ascii="Times New Roman" w:eastAsia="Times New Roman" w:hAnsi="Times New Roman" w:cs="Times New Roman"/>
          <w:lang w:eastAsia="tr-TR"/>
        </w:rPr>
      </w:pPr>
    </w:p>
    <w:p w14:paraId="06432750" w14:textId="77777777" w:rsidR="004F2F04" w:rsidRPr="0091663F" w:rsidRDefault="004F2F04" w:rsidP="0074647E">
      <w:pPr>
        <w:spacing w:after="0" w:line="240" w:lineRule="auto"/>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Bağımsız</w:t>
      </w:r>
      <w:r w:rsidR="00B21BF0" w:rsidRPr="0091663F">
        <w:rPr>
          <w:rFonts w:ascii="Times New Roman" w:eastAsia="Times New Roman" w:hAnsi="Times New Roman" w:cs="Times New Roman"/>
          <w:b/>
          <w:lang w:eastAsia="tr-TR"/>
        </w:rPr>
        <w:t xml:space="preserve"> Denetim Hizmeti Alınan Şirket:</w:t>
      </w:r>
    </w:p>
    <w:p w14:paraId="5947ECB2" w14:textId="77777777" w:rsidR="0074647E" w:rsidRPr="0091663F" w:rsidRDefault="006A0248" w:rsidP="0074647E">
      <w:pPr>
        <w:spacing w:after="0" w:line="240" w:lineRule="auto"/>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Unvanı</w:t>
      </w:r>
      <w:r w:rsidR="004F2F04" w:rsidRPr="0091663F">
        <w:rPr>
          <w:rFonts w:ascii="Times New Roman" w:eastAsia="Times New Roman" w:hAnsi="Times New Roman" w:cs="Times New Roman"/>
          <w:lang w:eastAsia="tr-TR"/>
        </w:rPr>
        <w:t>:</w:t>
      </w:r>
    </w:p>
    <w:p w14:paraId="37505131" w14:textId="77777777" w:rsidR="0074647E" w:rsidRPr="0091663F" w:rsidRDefault="004F2F04" w:rsidP="004F2F04">
      <w:pPr>
        <w:spacing w:after="0" w:line="240" w:lineRule="auto"/>
        <w:rPr>
          <w:rFonts w:ascii="Times New Roman" w:eastAsia="Times New Roman" w:hAnsi="Times New Roman" w:cs="Times New Roman"/>
          <w:lang w:eastAsia="tr-TR"/>
        </w:rPr>
      </w:pPr>
      <w:r w:rsidRPr="0091663F">
        <w:rPr>
          <w:rFonts w:ascii="Times New Roman" w:eastAsia="Times New Roman" w:hAnsi="Times New Roman" w:cs="Times New Roman"/>
          <w:lang w:eastAsia="tr-TR"/>
        </w:rPr>
        <w:t>H</w:t>
      </w:r>
      <w:r w:rsidR="006A0248" w:rsidRPr="0091663F">
        <w:rPr>
          <w:rFonts w:ascii="Times New Roman" w:eastAsia="Times New Roman" w:hAnsi="Times New Roman" w:cs="Times New Roman"/>
          <w:lang w:eastAsia="tr-TR"/>
        </w:rPr>
        <w:t>izmet başlangıç-bitiş tarihleri</w:t>
      </w:r>
      <w:r w:rsidRPr="0091663F">
        <w:rPr>
          <w:rFonts w:ascii="Times New Roman" w:eastAsia="Times New Roman" w:hAnsi="Times New Roman" w:cs="Times New Roman"/>
          <w:lang w:eastAsia="tr-TR"/>
        </w:rPr>
        <w:t>:</w:t>
      </w:r>
    </w:p>
    <w:p w14:paraId="28E19283" w14:textId="77777777" w:rsidR="0089279A" w:rsidRPr="0089279A" w:rsidRDefault="0089279A" w:rsidP="00595D64">
      <w:pPr>
        <w:spacing w:after="0" w:line="240" w:lineRule="auto"/>
        <w:jc w:val="both"/>
        <w:rPr>
          <w:rFonts w:ascii="Times New Roman" w:hAnsi="Times New Roman" w:cs="Times New Roman"/>
          <w:b/>
        </w:rPr>
      </w:pPr>
    </w:p>
    <w:p w14:paraId="161A13BB" w14:textId="3E3596A8" w:rsidR="00595D64" w:rsidRPr="0089279A" w:rsidRDefault="00595D64" w:rsidP="00595D64">
      <w:pPr>
        <w:spacing w:after="0" w:line="240" w:lineRule="auto"/>
        <w:jc w:val="both"/>
        <w:rPr>
          <w:rFonts w:ascii="Times New Roman" w:hAnsi="Times New Roman" w:cs="Times New Roman"/>
          <w:b/>
        </w:rPr>
      </w:pPr>
      <w:r w:rsidRPr="0089279A">
        <w:rPr>
          <w:rFonts w:ascii="Times New Roman" w:hAnsi="Times New Roman" w:cs="Times New Roman"/>
          <w:b/>
        </w:rPr>
        <w:t xml:space="preserve">Son 1 Yıl İçerisinde Hizmet </w:t>
      </w:r>
      <w:r w:rsidRPr="0089279A">
        <w:rPr>
          <w:rFonts w:ascii="Times New Roman" w:hAnsi="Times New Roman" w:cs="Times New Roman"/>
          <w:b/>
          <w:u w:val="single"/>
        </w:rPr>
        <w:t>Almadığımız</w:t>
      </w:r>
      <w:r w:rsidRPr="0089279A">
        <w:rPr>
          <w:rFonts w:ascii="Times New Roman" w:hAnsi="Times New Roman" w:cs="Times New Roman"/>
          <w:b/>
        </w:rPr>
        <w:t xml:space="preserve"> </w:t>
      </w:r>
      <w:r w:rsidR="009B2477" w:rsidRPr="0091663F">
        <w:rPr>
          <w:rFonts w:ascii="Times New Roman" w:hAnsi="Times New Roman" w:cs="Times New Roman"/>
          <w:b/>
          <w:noProof/>
        </w:rPr>
        <w:t>TURQUALITY</w:t>
      </w:r>
      <w:r w:rsidR="009B2477" w:rsidRPr="0091663F">
        <w:rPr>
          <w:rFonts w:ascii="Times New Roman" w:hAnsi="Times New Roman" w:cs="Times New Roman"/>
          <w:b/>
          <w:noProof/>
          <w:vertAlign w:val="superscript"/>
        </w:rPr>
        <w:t>®</w:t>
      </w:r>
      <w:r w:rsidR="009B2477" w:rsidRPr="0091663F">
        <w:rPr>
          <w:rFonts w:ascii="Times New Roman" w:hAnsi="Times New Roman" w:cs="Times New Roman"/>
          <w:noProof/>
        </w:rPr>
        <w:t xml:space="preserve"> </w:t>
      </w:r>
      <w:r w:rsidRPr="0089279A">
        <w:rPr>
          <w:rFonts w:ascii="Times New Roman" w:hAnsi="Times New Roman" w:cs="Times New Roman"/>
          <w:b/>
        </w:rPr>
        <w:t>Programı Yönetim Danışmanlığı Firmaları:</w:t>
      </w:r>
    </w:p>
    <w:p w14:paraId="4F616556" w14:textId="77777777" w:rsidR="00595D64" w:rsidRPr="0089279A" w:rsidRDefault="00595D64" w:rsidP="00595D64">
      <w:pPr>
        <w:spacing w:after="0" w:line="240" w:lineRule="auto"/>
        <w:jc w:val="both"/>
        <w:rPr>
          <w:rFonts w:ascii="Times New Roman" w:hAnsi="Times New Roman" w:cs="Times New Roman"/>
        </w:rPr>
      </w:pPr>
      <w:r w:rsidRPr="0089279A">
        <w:rPr>
          <w:rFonts w:ascii="Times New Roman" w:hAnsi="Times New Roman" w:cs="Times New Roman"/>
        </w:rPr>
        <w:t>1.</w:t>
      </w:r>
      <w:r w:rsidRPr="0089279A">
        <w:rPr>
          <w:rFonts w:ascii="Times New Roman" w:hAnsi="Times New Roman" w:cs="Times New Roman"/>
        </w:rPr>
        <w:tab/>
      </w:r>
    </w:p>
    <w:p w14:paraId="66797C18" w14:textId="77777777" w:rsidR="00595D64" w:rsidRPr="0089279A" w:rsidRDefault="00595D64" w:rsidP="00595D64">
      <w:pPr>
        <w:spacing w:after="0" w:line="240" w:lineRule="auto"/>
        <w:jc w:val="both"/>
        <w:rPr>
          <w:rFonts w:ascii="Times New Roman" w:hAnsi="Times New Roman" w:cs="Times New Roman"/>
        </w:rPr>
      </w:pPr>
      <w:r w:rsidRPr="0089279A">
        <w:rPr>
          <w:rFonts w:ascii="Times New Roman" w:hAnsi="Times New Roman" w:cs="Times New Roman"/>
        </w:rPr>
        <w:t>2.</w:t>
      </w:r>
      <w:r w:rsidRPr="0089279A">
        <w:rPr>
          <w:rFonts w:ascii="Times New Roman" w:hAnsi="Times New Roman" w:cs="Times New Roman"/>
        </w:rPr>
        <w:tab/>
      </w:r>
    </w:p>
    <w:p w14:paraId="5D9A8094" w14:textId="77777777" w:rsidR="00595D64" w:rsidRPr="0089279A" w:rsidRDefault="00595D64" w:rsidP="00595D64">
      <w:pPr>
        <w:spacing w:after="0" w:line="240" w:lineRule="auto"/>
        <w:jc w:val="both"/>
        <w:rPr>
          <w:rFonts w:ascii="Times New Roman" w:hAnsi="Times New Roman" w:cs="Times New Roman"/>
        </w:rPr>
      </w:pPr>
      <w:r w:rsidRPr="0089279A">
        <w:rPr>
          <w:rFonts w:ascii="Times New Roman" w:hAnsi="Times New Roman" w:cs="Times New Roman"/>
        </w:rPr>
        <w:t>3.</w:t>
      </w:r>
      <w:r w:rsidRPr="0089279A">
        <w:rPr>
          <w:rFonts w:ascii="Times New Roman" w:hAnsi="Times New Roman" w:cs="Times New Roman"/>
        </w:rPr>
        <w:tab/>
      </w:r>
    </w:p>
    <w:p w14:paraId="0B43A222" w14:textId="77777777" w:rsidR="00595D64" w:rsidRPr="0089279A" w:rsidRDefault="00595D64" w:rsidP="00595D64">
      <w:pPr>
        <w:spacing w:after="0" w:line="240" w:lineRule="auto"/>
        <w:jc w:val="both"/>
        <w:rPr>
          <w:rFonts w:ascii="Times New Roman" w:hAnsi="Times New Roman" w:cs="Times New Roman"/>
        </w:rPr>
      </w:pPr>
      <w:r w:rsidRPr="0089279A">
        <w:rPr>
          <w:rFonts w:ascii="Times New Roman" w:hAnsi="Times New Roman" w:cs="Times New Roman"/>
        </w:rPr>
        <w:t>4.</w:t>
      </w:r>
      <w:r w:rsidRPr="0089279A">
        <w:rPr>
          <w:rFonts w:ascii="Times New Roman" w:hAnsi="Times New Roman" w:cs="Times New Roman"/>
        </w:rPr>
        <w:tab/>
      </w:r>
    </w:p>
    <w:p w14:paraId="3CAFA933" w14:textId="77777777" w:rsidR="0098424B" w:rsidRPr="0089279A" w:rsidRDefault="00595D64" w:rsidP="00595D64">
      <w:pPr>
        <w:spacing w:after="0" w:line="240" w:lineRule="auto"/>
        <w:rPr>
          <w:rFonts w:ascii="Times New Roman" w:hAnsi="Times New Roman" w:cs="Times New Roman"/>
        </w:rPr>
      </w:pPr>
      <w:r w:rsidRPr="0089279A">
        <w:rPr>
          <w:rFonts w:ascii="Times New Roman" w:hAnsi="Times New Roman" w:cs="Times New Roman"/>
        </w:rPr>
        <w:t>5.</w:t>
      </w:r>
      <w:r w:rsidRPr="0089279A">
        <w:rPr>
          <w:rFonts w:ascii="Times New Roman" w:hAnsi="Times New Roman" w:cs="Times New Roman"/>
        </w:rPr>
        <w:tab/>
      </w:r>
    </w:p>
    <w:p w14:paraId="57407BF1" w14:textId="77777777" w:rsidR="0089279A" w:rsidRPr="0091663F" w:rsidRDefault="0089279A" w:rsidP="003D74ED">
      <w:pPr>
        <w:spacing w:after="0" w:line="240" w:lineRule="auto"/>
        <w:rPr>
          <w:rFonts w:ascii="Times New Roman" w:eastAsia="Times New Roman" w:hAnsi="Times New Roman" w:cs="Times New Roman"/>
          <w:b/>
          <w:lang w:eastAsia="tr-TR"/>
        </w:rPr>
      </w:pPr>
    </w:p>
    <w:p w14:paraId="321C4047" w14:textId="5396B23C" w:rsidR="003D74ED" w:rsidRPr="0091663F" w:rsidRDefault="003D74ED" w:rsidP="003D74ED">
      <w:pPr>
        <w:spacing w:after="0" w:line="240" w:lineRule="auto"/>
        <w:rPr>
          <w:rFonts w:ascii="Times New Roman" w:eastAsia="Times New Roman" w:hAnsi="Times New Roman" w:cs="Times New Roman"/>
          <w:b/>
          <w:lang w:eastAsia="tr-TR"/>
        </w:rPr>
      </w:pPr>
      <w:proofErr w:type="spellStart"/>
      <w:r w:rsidRPr="0091663F">
        <w:rPr>
          <w:rFonts w:ascii="Times New Roman" w:eastAsia="Times New Roman" w:hAnsi="Times New Roman" w:cs="Times New Roman"/>
          <w:b/>
          <w:lang w:eastAsia="tr-TR"/>
        </w:rPr>
        <w:t>Ünvan</w:t>
      </w:r>
      <w:proofErr w:type="spellEnd"/>
      <w:r w:rsidRPr="0091663F">
        <w:rPr>
          <w:rFonts w:ascii="Times New Roman" w:eastAsia="Times New Roman" w:hAnsi="Times New Roman" w:cs="Times New Roman"/>
          <w:b/>
          <w:lang w:eastAsia="tr-TR"/>
        </w:rPr>
        <w:t>:</w:t>
      </w:r>
    </w:p>
    <w:p w14:paraId="00DABF6F" w14:textId="77777777" w:rsidR="003D74ED" w:rsidRPr="0091663F" w:rsidRDefault="003D74ED" w:rsidP="003D74ED">
      <w:pPr>
        <w:spacing w:after="0" w:line="240" w:lineRule="auto"/>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Adres:</w:t>
      </w:r>
    </w:p>
    <w:p w14:paraId="62EEBE6B" w14:textId="77777777" w:rsidR="003D74ED" w:rsidRPr="0091663F" w:rsidRDefault="003D74ED" w:rsidP="003D74ED">
      <w:pPr>
        <w:spacing w:after="0" w:line="240" w:lineRule="auto"/>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KEP Adresi:</w:t>
      </w:r>
    </w:p>
    <w:p w14:paraId="7C0BF871" w14:textId="77777777" w:rsidR="003D74ED" w:rsidRPr="0091663F" w:rsidRDefault="003D74ED" w:rsidP="003D74ED">
      <w:pPr>
        <w:spacing w:after="0" w:line="240" w:lineRule="auto"/>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Vergi Dairesi:</w:t>
      </w:r>
    </w:p>
    <w:p w14:paraId="72471018" w14:textId="366CF020" w:rsidR="003D74ED" w:rsidRPr="0091663F" w:rsidRDefault="003D74ED" w:rsidP="003D74ED">
      <w:pPr>
        <w:spacing w:after="0" w:line="240" w:lineRule="auto"/>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TC/Vergi Kimlik No:</w:t>
      </w:r>
    </w:p>
    <w:p w14:paraId="2B414B1A" w14:textId="77777777" w:rsidR="003D74ED" w:rsidRPr="0091663F" w:rsidRDefault="003D74ED" w:rsidP="003D74ED">
      <w:pPr>
        <w:spacing w:after="0" w:line="240" w:lineRule="auto"/>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Telefon No:</w:t>
      </w:r>
    </w:p>
    <w:p w14:paraId="02EAEAF5" w14:textId="77777777" w:rsidR="003D74ED" w:rsidRPr="0091663F" w:rsidRDefault="003D74ED" w:rsidP="003D74ED">
      <w:pPr>
        <w:spacing w:after="0" w:line="240" w:lineRule="auto"/>
        <w:rPr>
          <w:rFonts w:ascii="Times New Roman" w:eastAsia="Times New Roman" w:hAnsi="Times New Roman" w:cs="Times New Roman"/>
          <w:b/>
          <w:lang w:eastAsia="tr-TR"/>
        </w:rPr>
      </w:pPr>
    </w:p>
    <w:p w14:paraId="20926167" w14:textId="77777777" w:rsidR="003D74ED" w:rsidRPr="0091663F" w:rsidRDefault="003D74ED" w:rsidP="003D74ED">
      <w:pPr>
        <w:spacing w:after="0" w:line="240" w:lineRule="auto"/>
        <w:rPr>
          <w:rFonts w:ascii="Times New Roman" w:eastAsia="Times New Roman" w:hAnsi="Times New Roman" w:cs="Times New Roman"/>
          <w:b/>
          <w:lang w:eastAsia="tr-TR"/>
        </w:rPr>
      </w:pPr>
    </w:p>
    <w:p w14:paraId="2AAF7DB5" w14:textId="77777777" w:rsidR="003D74ED" w:rsidRPr="0091663F" w:rsidRDefault="003D74ED" w:rsidP="0091663F">
      <w:pPr>
        <w:spacing w:after="0" w:line="240" w:lineRule="auto"/>
        <w:jc w:val="right"/>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Temsile Yetkili Kişinin/Kişilerin Adı ve Soyadı:</w:t>
      </w:r>
    </w:p>
    <w:p w14:paraId="2976566B" w14:textId="77777777" w:rsidR="003D74ED" w:rsidRPr="0091663F" w:rsidRDefault="003D74ED" w:rsidP="0091663F">
      <w:pPr>
        <w:spacing w:after="0" w:line="240" w:lineRule="auto"/>
        <w:jc w:val="right"/>
        <w:rPr>
          <w:rFonts w:ascii="Times New Roman" w:eastAsia="Times New Roman" w:hAnsi="Times New Roman" w:cs="Times New Roman"/>
          <w:b/>
          <w:lang w:eastAsia="tr-TR"/>
        </w:rPr>
      </w:pPr>
      <w:r w:rsidRPr="0091663F">
        <w:rPr>
          <w:rFonts w:ascii="Times New Roman" w:eastAsia="Times New Roman" w:hAnsi="Times New Roman" w:cs="Times New Roman"/>
          <w:b/>
          <w:lang w:eastAsia="tr-TR"/>
        </w:rPr>
        <w:t>Tarih:</w:t>
      </w:r>
    </w:p>
    <w:p w14:paraId="1AAD9384" w14:textId="5CF13880" w:rsidR="00E37CE2" w:rsidRPr="0091663F" w:rsidRDefault="003D74ED" w:rsidP="00332CA9">
      <w:pPr>
        <w:spacing w:after="0" w:line="240" w:lineRule="auto"/>
        <w:jc w:val="right"/>
        <w:rPr>
          <w:rFonts w:ascii="Times New Roman" w:hAnsi="Times New Roman" w:cs="Times New Roman"/>
        </w:rPr>
      </w:pPr>
      <w:r w:rsidRPr="0091663F">
        <w:rPr>
          <w:rFonts w:ascii="Times New Roman" w:eastAsia="Times New Roman" w:hAnsi="Times New Roman" w:cs="Times New Roman"/>
          <w:b/>
          <w:lang w:eastAsia="tr-TR"/>
        </w:rPr>
        <w:t>Kaşe ve İmza(</w:t>
      </w:r>
      <w:proofErr w:type="spellStart"/>
      <w:r w:rsidRPr="0091663F">
        <w:rPr>
          <w:rFonts w:ascii="Times New Roman" w:eastAsia="Times New Roman" w:hAnsi="Times New Roman" w:cs="Times New Roman"/>
          <w:b/>
          <w:lang w:eastAsia="tr-TR"/>
        </w:rPr>
        <w:t>lar</w:t>
      </w:r>
      <w:proofErr w:type="spellEnd"/>
      <w:r w:rsidRPr="0091663F">
        <w:rPr>
          <w:rFonts w:ascii="Times New Roman" w:eastAsia="Times New Roman" w:hAnsi="Times New Roman" w:cs="Times New Roman"/>
          <w:b/>
          <w:lang w:eastAsia="tr-TR"/>
        </w:rPr>
        <w:t>):</w:t>
      </w:r>
    </w:p>
    <w:sectPr w:rsidR="00E37CE2" w:rsidRPr="0091663F" w:rsidSect="0091663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44DB" w14:textId="77777777" w:rsidR="00955FAB" w:rsidRDefault="00955FAB" w:rsidP="00DF7CD0">
      <w:pPr>
        <w:spacing w:after="0" w:line="240" w:lineRule="auto"/>
      </w:pPr>
      <w:r>
        <w:separator/>
      </w:r>
    </w:p>
  </w:endnote>
  <w:endnote w:type="continuationSeparator" w:id="0">
    <w:p w14:paraId="628A6C23" w14:textId="77777777" w:rsidR="00955FAB" w:rsidRDefault="00955FAB" w:rsidP="00DF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49575"/>
      <w:docPartObj>
        <w:docPartGallery w:val="Page Numbers (Bottom of Page)"/>
        <w:docPartUnique/>
      </w:docPartObj>
    </w:sdtPr>
    <w:sdtEndPr>
      <w:rPr>
        <w:rFonts w:ascii="Times New Roman" w:hAnsi="Times New Roman" w:cs="Times New Roman"/>
        <w:sz w:val="24"/>
      </w:rPr>
    </w:sdtEndPr>
    <w:sdtContent>
      <w:p w14:paraId="49F98058" w14:textId="77777777" w:rsidR="00DF7CD0" w:rsidRPr="00DF7CD0" w:rsidRDefault="00DF7CD0">
        <w:pPr>
          <w:pStyle w:val="AltBilgi"/>
          <w:jc w:val="right"/>
          <w:rPr>
            <w:rFonts w:ascii="Times New Roman" w:hAnsi="Times New Roman" w:cs="Times New Roman"/>
            <w:sz w:val="24"/>
          </w:rPr>
        </w:pPr>
        <w:r w:rsidRPr="00DF7CD0">
          <w:rPr>
            <w:rFonts w:ascii="Times New Roman" w:hAnsi="Times New Roman" w:cs="Times New Roman"/>
            <w:sz w:val="24"/>
          </w:rPr>
          <w:fldChar w:fldCharType="begin"/>
        </w:r>
        <w:r w:rsidRPr="00DF7CD0">
          <w:rPr>
            <w:rFonts w:ascii="Times New Roman" w:hAnsi="Times New Roman" w:cs="Times New Roman"/>
            <w:sz w:val="24"/>
          </w:rPr>
          <w:instrText>PAGE   \* MERGEFORMAT</w:instrText>
        </w:r>
        <w:r w:rsidRPr="00DF7CD0">
          <w:rPr>
            <w:rFonts w:ascii="Times New Roman" w:hAnsi="Times New Roman" w:cs="Times New Roman"/>
            <w:sz w:val="24"/>
          </w:rPr>
          <w:fldChar w:fldCharType="separate"/>
        </w:r>
        <w:r w:rsidR="000F1DDC">
          <w:rPr>
            <w:rFonts w:ascii="Times New Roman" w:hAnsi="Times New Roman" w:cs="Times New Roman"/>
            <w:noProof/>
            <w:sz w:val="24"/>
          </w:rPr>
          <w:t>1</w:t>
        </w:r>
        <w:r w:rsidRPr="00DF7CD0">
          <w:rPr>
            <w:rFonts w:ascii="Times New Roman" w:hAnsi="Times New Roman" w:cs="Times New Roman"/>
            <w:sz w:val="24"/>
          </w:rPr>
          <w:fldChar w:fldCharType="end"/>
        </w:r>
      </w:p>
    </w:sdtContent>
  </w:sdt>
  <w:p w14:paraId="03BD98F3" w14:textId="77777777" w:rsidR="00DF7CD0" w:rsidRDefault="00DF7C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F564" w14:textId="77777777" w:rsidR="00955FAB" w:rsidRDefault="00955FAB" w:rsidP="00DF7CD0">
      <w:pPr>
        <w:spacing w:after="0" w:line="240" w:lineRule="auto"/>
      </w:pPr>
      <w:r>
        <w:separator/>
      </w:r>
    </w:p>
  </w:footnote>
  <w:footnote w:type="continuationSeparator" w:id="0">
    <w:p w14:paraId="1F5A3195" w14:textId="77777777" w:rsidR="00955FAB" w:rsidRDefault="00955FAB" w:rsidP="00DF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04E3"/>
    <w:multiLevelType w:val="hybridMultilevel"/>
    <w:tmpl w:val="F7A04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524A30"/>
    <w:multiLevelType w:val="hybridMultilevel"/>
    <w:tmpl w:val="9244CD1A"/>
    <w:lvl w:ilvl="0" w:tplc="D9C04F3A">
      <w:start w:val="1"/>
      <w:numFmt w:val="decimal"/>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AB4FC3"/>
    <w:multiLevelType w:val="hybridMultilevel"/>
    <w:tmpl w:val="145EAE78"/>
    <w:lvl w:ilvl="0" w:tplc="041F0001">
      <w:start w:val="1"/>
      <w:numFmt w:val="bullet"/>
      <w:lvlText w:val=""/>
      <w:lvlJc w:val="left"/>
      <w:pPr>
        <w:ind w:left="720" w:hanging="360"/>
      </w:pPr>
      <w:rPr>
        <w:rFonts w:ascii="Symbol" w:hAnsi="Symbol" w:hint="default"/>
      </w:rPr>
    </w:lvl>
    <w:lvl w:ilvl="1" w:tplc="6B1ECC5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814101"/>
    <w:multiLevelType w:val="hybridMultilevel"/>
    <w:tmpl w:val="EB2816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CE10977"/>
    <w:multiLevelType w:val="hybridMultilevel"/>
    <w:tmpl w:val="7966AA64"/>
    <w:lvl w:ilvl="0" w:tplc="882A2EC2">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30387D"/>
    <w:multiLevelType w:val="hybridMultilevel"/>
    <w:tmpl w:val="8CBA5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053D95"/>
    <w:multiLevelType w:val="hybridMultilevel"/>
    <w:tmpl w:val="16C28DD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2D75C1F"/>
    <w:multiLevelType w:val="hybridMultilevel"/>
    <w:tmpl w:val="3E583208"/>
    <w:lvl w:ilvl="0" w:tplc="882A2EC2">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A0165C"/>
    <w:multiLevelType w:val="hybridMultilevel"/>
    <w:tmpl w:val="F7A04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0"/>
  </w:num>
  <w:num w:numId="6">
    <w:abstractNumId w:val="8"/>
  </w:num>
  <w:num w:numId="7">
    <w:abstractNumId w:val="1"/>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E2"/>
    <w:rsid w:val="00000F60"/>
    <w:rsid w:val="000202C2"/>
    <w:rsid w:val="0005233C"/>
    <w:rsid w:val="000E0FD8"/>
    <w:rsid w:val="000F1DDC"/>
    <w:rsid w:val="00102357"/>
    <w:rsid w:val="00123E68"/>
    <w:rsid w:val="001F5AFA"/>
    <w:rsid w:val="00315939"/>
    <w:rsid w:val="0032121D"/>
    <w:rsid w:val="0032662A"/>
    <w:rsid w:val="00332CA9"/>
    <w:rsid w:val="0037702F"/>
    <w:rsid w:val="00395BC0"/>
    <w:rsid w:val="003C5524"/>
    <w:rsid w:val="003D5040"/>
    <w:rsid w:val="003D74ED"/>
    <w:rsid w:val="00420967"/>
    <w:rsid w:val="0043032D"/>
    <w:rsid w:val="004859F0"/>
    <w:rsid w:val="0049405D"/>
    <w:rsid w:val="004A56BA"/>
    <w:rsid w:val="004F2F04"/>
    <w:rsid w:val="004F5211"/>
    <w:rsid w:val="0050090D"/>
    <w:rsid w:val="00515C87"/>
    <w:rsid w:val="0053705A"/>
    <w:rsid w:val="00537406"/>
    <w:rsid w:val="00544762"/>
    <w:rsid w:val="00560EB9"/>
    <w:rsid w:val="00572D5A"/>
    <w:rsid w:val="00595D64"/>
    <w:rsid w:val="006069AE"/>
    <w:rsid w:val="006A0248"/>
    <w:rsid w:val="006B7089"/>
    <w:rsid w:val="0074492C"/>
    <w:rsid w:val="0074647E"/>
    <w:rsid w:val="007904BC"/>
    <w:rsid w:val="008868D5"/>
    <w:rsid w:val="0089279A"/>
    <w:rsid w:val="008B539B"/>
    <w:rsid w:val="008D39F8"/>
    <w:rsid w:val="008E4C42"/>
    <w:rsid w:val="0090706D"/>
    <w:rsid w:val="00915F08"/>
    <w:rsid w:val="0091663F"/>
    <w:rsid w:val="00955FAB"/>
    <w:rsid w:val="00957088"/>
    <w:rsid w:val="00962FAA"/>
    <w:rsid w:val="00974B50"/>
    <w:rsid w:val="0098424B"/>
    <w:rsid w:val="009B2477"/>
    <w:rsid w:val="00A162E7"/>
    <w:rsid w:val="00A44393"/>
    <w:rsid w:val="00A47F54"/>
    <w:rsid w:val="00A635AA"/>
    <w:rsid w:val="00B01611"/>
    <w:rsid w:val="00B21BF0"/>
    <w:rsid w:val="00B72DC9"/>
    <w:rsid w:val="00BD5C52"/>
    <w:rsid w:val="00C07558"/>
    <w:rsid w:val="00C86680"/>
    <w:rsid w:val="00D23667"/>
    <w:rsid w:val="00D31B4C"/>
    <w:rsid w:val="00D71216"/>
    <w:rsid w:val="00D9173A"/>
    <w:rsid w:val="00DA032F"/>
    <w:rsid w:val="00DD3A70"/>
    <w:rsid w:val="00DD4FD0"/>
    <w:rsid w:val="00DE02D5"/>
    <w:rsid w:val="00DF7CD0"/>
    <w:rsid w:val="00E37CE2"/>
    <w:rsid w:val="00E403EC"/>
    <w:rsid w:val="00E406F4"/>
    <w:rsid w:val="00E6617F"/>
    <w:rsid w:val="00E75800"/>
    <w:rsid w:val="00EA16D6"/>
    <w:rsid w:val="00EC5A85"/>
    <w:rsid w:val="00ED1BDC"/>
    <w:rsid w:val="00F46B62"/>
    <w:rsid w:val="00FB3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CE0A3B"/>
  <w15:docId w15:val="{A9342925-9C7B-486B-9762-7F804244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02357"/>
    <w:pPr>
      <w:spacing w:line="256" w:lineRule="auto"/>
      <w:ind w:left="720"/>
      <w:contextualSpacing/>
    </w:pPr>
  </w:style>
  <w:style w:type="paragraph" w:styleId="BalonMetni">
    <w:name w:val="Balloon Text"/>
    <w:basedOn w:val="Normal"/>
    <w:link w:val="BalonMetniChar"/>
    <w:uiPriority w:val="99"/>
    <w:semiHidden/>
    <w:unhideWhenUsed/>
    <w:rsid w:val="001023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2357"/>
    <w:rPr>
      <w:rFonts w:ascii="Segoe UI" w:hAnsi="Segoe UI" w:cs="Segoe UI"/>
      <w:sz w:val="18"/>
      <w:szCs w:val="18"/>
    </w:rPr>
  </w:style>
  <w:style w:type="paragraph" w:styleId="stBilgi">
    <w:name w:val="header"/>
    <w:basedOn w:val="Normal"/>
    <w:link w:val="stBilgiChar"/>
    <w:uiPriority w:val="99"/>
    <w:unhideWhenUsed/>
    <w:rsid w:val="00DF7C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CD0"/>
  </w:style>
  <w:style w:type="paragraph" w:styleId="AltBilgi">
    <w:name w:val="footer"/>
    <w:basedOn w:val="Normal"/>
    <w:link w:val="AltBilgiChar"/>
    <w:uiPriority w:val="99"/>
    <w:unhideWhenUsed/>
    <w:rsid w:val="00DF7C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CD0"/>
  </w:style>
  <w:style w:type="character" w:styleId="AklamaBavurusu">
    <w:name w:val="annotation reference"/>
    <w:basedOn w:val="VarsaylanParagrafYazTipi"/>
    <w:uiPriority w:val="99"/>
    <w:semiHidden/>
    <w:unhideWhenUsed/>
    <w:rsid w:val="003D74ED"/>
    <w:rPr>
      <w:sz w:val="16"/>
      <w:szCs w:val="16"/>
    </w:rPr>
  </w:style>
  <w:style w:type="paragraph" w:styleId="AklamaMetni">
    <w:name w:val="annotation text"/>
    <w:basedOn w:val="Normal"/>
    <w:link w:val="AklamaMetniChar"/>
    <w:uiPriority w:val="99"/>
    <w:semiHidden/>
    <w:unhideWhenUsed/>
    <w:rsid w:val="003D74E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74ED"/>
    <w:rPr>
      <w:sz w:val="20"/>
      <w:szCs w:val="20"/>
    </w:rPr>
  </w:style>
  <w:style w:type="paragraph" w:styleId="AklamaKonusu">
    <w:name w:val="annotation subject"/>
    <w:basedOn w:val="AklamaMetni"/>
    <w:next w:val="AklamaMetni"/>
    <w:link w:val="AklamaKonusuChar"/>
    <w:uiPriority w:val="99"/>
    <w:semiHidden/>
    <w:unhideWhenUsed/>
    <w:rsid w:val="003D74ED"/>
    <w:rPr>
      <w:b/>
      <w:bCs/>
    </w:rPr>
  </w:style>
  <w:style w:type="character" w:customStyle="1" w:styleId="AklamaKonusuChar">
    <w:name w:val="Açıklama Konusu Char"/>
    <w:basedOn w:val="AklamaMetniChar"/>
    <w:link w:val="AklamaKonusu"/>
    <w:uiPriority w:val="99"/>
    <w:semiHidden/>
    <w:rsid w:val="003D7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2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Karşı</dc:creator>
  <cp:lastModifiedBy>Manolya Turan</cp:lastModifiedBy>
  <cp:revision>18</cp:revision>
  <cp:lastPrinted>2024-10-14T08:55:00Z</cp:lastPrinted>
  <dcterms:created xsi:type="dcterms:W3CDTF">2022-05-17T08:03:00Z</dcterms:created>
  <dcterms:modified xsi:type="dcterms:W3CDTF">2024-10-15T13:53:00Z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user=16588161804</vt:lpwstr>
  </property>
  <property fmtid="{D5CDD505-2E9C-101B-9397-08002B2CF9AE}" pid="4" name="geodilabeltime">
    <vt:lpwstr>datetime=2024-07-08T13:35:42.929Z</vt:lpwstr>
  </property>
</Properties>
</file>