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AA0F" w14:textId="1859F867" w:rsidR="0074047C" w:rsidRPr="00C11AE5" w:rsidRDefault="0074047C" w:rsidP="000851B2">
      <w:pPr>
        <w:jc w:val="right"/>
        <w:rPr>
          <w:rFonts w:ascii="Times New Roman" w:hAnsi="Times New Roman" w:cs="Times New Roman"/>
          <w:b/>
          <w:strike/>
          <w:sz w:val="24"/>
          <w:szCs w:val="24"/>
          <w:highlight w:val="yellow"/>
        </w:rPr>
      </w:pPr>
      <w:r>
        <w:rPr>
          <w:rFonts w:ascii="Times New Roman" w:hAnsi="Times New Roman" w:cs="Times New Roman"/>
          <w:b/>
          <w:sz w:val="24"/>
          <w:szCs w:val="24"/>
        </w:rPr>
        <w:t>E</w:t>
      </w:r>
      <w:r w:rsidR="000851B2">
        <w:rPr>
          <w:rFonts w:ascii="Times New Roman" w:hAnsi="Times New Roman" w:cs="Times New Roman"/>
          <w:b/>
          <w:sz w:val="24"/>
          <w:szCs w:val="24"/>
        </w:rPr>
        <w:t>K</w:t>
      </w:r>
      <w:r w:rsidR="003948F9">
        <w:rPr>
          <w:rFonts w:ascii="Times New Roman" w:hAnsi="Times New Roman" w:cs="Times New Roman"/>
          <w:b/>
          <w:sz w:val="24"/>
          <w:szCs w:val="24"/>
        </w:rPr>
        <w:t xml:space="preserve"> </w:t>
      </w:r>
      <w:r w:rsidR="00B35599">
        <w:rPr>
          <w:rFonts w:ascii="Times New Roman" w:hAnsi="Times New Roman" w:cs="Times New Roman"/>
          <w:b/>
          <w:sz w:val="24"/>
          <w:szCs w:val="24"/>
        </w:rPr>
        <w:t>–</w:t>
      </w:r>
      <w:r w:rsidR="003948F9">
        <w:rPr>
          <w:rFonts w:ascii="Times New Roman" w:hAnsi="Times New Roman" w:cs="Times New Roman"/>
          <w:b/>
          <w:sz w:val="24"/>
          <w:szCs w:val="24"/>
        </w:rPr>
        <w:t xml:space="preserve"> </w:t>
      </w:r>
      <w:r w:rsidR="00B35599" w:rsidRPr="00C11AE5">
        <w:rPr>
          <w:rFonts w:ascii="Times New Roman" w:hAnsi="Times New Roman" w:cs="Times New Roman"/>
          <w:b/>
          <w:sz w:val="24"/>
          <w:szCs w:val="24"/>
        </w:rPr>
        <w:t>17</w:t>
      </w:r>
    </w:p>
    <w:p w14:paraId="5BBA4AEB" w14:textId="1392D263" w:rsidR="00AB2A01" w:rsidRPr="00AB2A01" w:rsidRDefault="00AB2A01" w:rsidP="00AB2A01">
      <w:pPr>
        <w:jc w:val="center"/>
        <w:rPr>
          <w:rFonts w:ascii="Times New Roman" w:hAnsi="Times New Roman" w:cs="Times New Roman"/>
          <w:b/>
          <w:sz w:val="24"/>
          <w:szCs w:val="24"/>
        </w:rPr>
      </w:pPr>
      <w:r w:rsidRPr="00AB2A01">
        <w:rPr>
          <w:rFonts w:ascii="Times New Roman" w:hAnsi="Times New Roman" w:cs="Times New Roman"/>
          <w:b/>
          <w:sz w:val="24"/>
          <w:szCs w:val="24"/>
        </w:rPr>
        <w:t>TAAHHÜTNAME</w:t>
      </w:r>
    </w:p>
    <w:p w14:paraId="39C30833" w14:textId="6AD63D48" w:rsidR="002A7C61" w:rsidRPr="002A7C61" w:rsidRDefault="002A7C61" w:rsidP="002A7C61">
      <w:pPr>
        <w:jc w:val="center"/>
        <w:rPr>
          <w:rFonts w:ascii="Times New Roman" w:hAnsi="Times New Roman" w:cs="Times New Roman"/>
          <w:b/>
          <w:sz w:val="24"/>
          <w:szCs w:val="24"/>
        </w:rPr>
      </w:pPr>
      <w:r w:rsidRPr="002A7C61">
        <w:rPr>
          <w:rFonts w:ascii="Times New Roman" w:hAnsi="Times New Roman" w:cs="Times New Roman"/>
          <w:b/>
          <w:sz w:val="24"/>
          <w:szCs w:val="24"/>
        </w:rPr>
        <w:t>TİCARET BAKANLIĞI</w:t>
      </w:r>
      <w:r w:rsidR="005130AF">
        <w:rPr>
          <w:rFonts w:ascii="Times New Roman" w:hAnsi="Times New Roman" w:cs="Times New Roman"/>
          <w:b/>
          <w:sz w:val="24"/>
          <w:szCs w:val="24"/>
        </w:rPr>
        <w:t>NA</w:t>
      </w:r>
    </w:p>
    <w:p w14:paraId="49E6F5C1" w14:textId="77777777" w:rsidR="002A7C61" w:rsidRDefault="002A7C61" w:rsidP="004049BE">
      <w:pPr>
        <w:jc w:val="both"/>
        <w:rPr>
          <w:rFonts w:ascii="Times New Roman" w:hAnsi="Times New Roman" w:cs="Times New Roman"/>
          <w:sz w:val="24"/>
          <w:szCs w:val="24"/>
        </w:rPr>
      </w:pPr>
    </w:p>
    <w:p w14:paraId="550ED083" w14:textId="1AA5634D" w:rsidR="00222E0A" w:rsidRPr="004049BE" w:rsidRDefault="005130AF" w:rsidP="000851B2">
      <w:pPr>
        <w:ind w:firstLine="708"/>
        <w:jc w:val="both"/>
        <w:rPr>
          <w:rFonts w:ascii="Times New Roman" w:hAnsi="Times New Roman" w:cs="Times New Roman"/>
          <w:sz w:val="24"/>
          <w:szCs w:val="24"/>
        </w:rPr>
      </w:pPr>
      <w:r>
        <w:rPr>
          <w:rFonts w:ascii="Times New Roman" w:hAnsi="Times New Roman" w:cs="Times New Roman"/>
          <w:sz w:val="24"/>
          <w:szCs w:val="24"/>
        </w:rPr>
        <w:t>U</w:t>
      </w:r>
      <w:r w:rsidR="004049BE" w:rsidRPr="004049BE">
        <w:rPr>
          <w:rFonts w:ascii="Times New Roman" w:hAnsi="Times New Roman" w:cs="Times New Roman"/>
          <w:sz w:val="24"/>
          <w:szCs w:val="24"/>
        </w:rPr>
        <w:t>luslararası markalaşma potansiyeli olan</w:t>
      </w:r>
      <w:r w:rsidR="00E56F50">
        <w:rPr>
          <w:rFonts w:ascii="Times New Roman" w:hAnsi="Times New Roman" w:cs="Times New Roman"/>
          <w:sz w:val="24"/>
          <w:szCs w:val="24"/>
        </w:rPr>
        <w:t xml:space="preserve"> yararlanıcıların</w:t>
      </w:r>
      <w:r w:rsidR="004049BE" w:rsidRPr="004049BE">
        <w:rPr>
          <w:rFonts w:ascii="Times New Roman" w:hAnsi="Times New Roman" w:cs="Times New Roman"/>
          <w:sz w:val="24"/>
          <w:szCs w:val="24"/>
        </w:rPr>
        <w:t xml:space="preserve">, üretimlerinden pazarlamalarına, satışlarından satış sonrası hizmetlerine kadar bütün süreçleri kapsayacak şekilde yönetsel bilgi birikimi, kurumsallaşma ve gelişimlerini sağlayarak uluslararası pazarlarda kendi markalarıyla global bir oyuncu olabilmeleri ve söz konusu markalar aracılığıyla olumlu Türk </w:t>
      </w:r>
      <w:r w:rsidR="00E56F50">
        <w:rPr>
          <w:rFonts w:ascii="Times New Roman" w:hAnsi="Times New Roman" w:cs="Times New Roman"/>
          <w:sz w:val="24"/>
          <w:szCs w:val="24"/>
        </w:rPr>
        <w:t xml:space="preserve">hizmeti </w:t>
      </w:r>
      <w:r w:rsidR="004049BE" w:rsidRPr="004049BE">
        <w:rPr>
          <w:rFonts w:ascii="Times New Roman" w:hAnsi="Times New Roman" w:cs="Times New Roman"/>
          <w:sz w:val="24"/>
          <w:szCs w:val="24"/>
        </w:rPr>
        <w:t xml:space="preserve">imajının oluşturulması ve yerleştirilmesi amacıyla oluşturulmuş ilk ve tek marka destek programı olan </w:t>
      </w:r>
      <w:bookmarkStart w:id="0" w:name="_Hlk92892284"/>
      <w:r w:rsidR="004049BE" w:rsidRPr="004049BE">
        <w:rPr>
          <w:rFonts w:ascii="Times New Roman" w:hAnsi="Times New Roman" w:cs="Times New Roman"/>
          <w:sz w:val="24"/>
          <w:szCs w:val="24"/>
        </w:rPr>
        <w:t>TURQUALITY</w:t>
      </w:r>
      <w:r w:rsidR="004049BE" w:rsidRPr="000851B2">
        <w:rPr>
          <w:rFonts w:ascii="Times New Roman" w:hAnsi="Times New Roman" w:cs="Times New Roman"/>
          <w:sz w:val="24"/>
          <w:szCs w:val="24"/>
          <w:vertAlign w:val="superscript"/>
        </w:rPr>
        <w:t>®</w:t>
      </w:r>
      <w:r w:rsidR="004049BE" w:rsidRPr="004049BE">
        <w:rPr>
          <w:rFonts w:ascii="Times New Roman" w:hAnsi="Times New Roman" w:cs="Times New Roman"/>
          <w:sz w:val="24"/>
          <w:szCs w:val="24"/>
        </w:rPr>
        <w:t xml:space="preserve"> </w:t>
      </w:r>
      <w:r w:rsidR="00B6066A">
        <w:rPr>
          <w:rFonts w:ascii="Times New Roman" w:hAnsi="Times New Roman" w:cs="Times New Roman"/>
          <w:sz w:val="24"/>
          <w:szCs w:val="24"/>
        </w:rPr>
        <w:t>P</w:t>
      </w:r>
      <w:r w:rsidR="004049BE" w:rsidRPr="004049BE">
        <w:rPr>
          <w:rFonts w:ascii="Times New Roman" w:hAnsi="Times New Roman" w:cs="Times New Roman"/>
          <w:sz w:val="24"/>
          <w:szCs w:val="24"/>
        </w:rPr>
        <w:t>rogram</w:t>
      </w:r>
      <w:r>
        <w:rPr>
          <w:rFonts w:ascii="Times New Roman" w:hAnsi="Times New Roman" w:cs="Times New Roman"/>
          <w:sz w:val="24"/>
          <w:szCs w:val="24"/>
        </w:rPr>
        <w:t>ı</w:t>
      </w:r>
      <w:r w:rsidR="004049BE" w:rsidRPr="004049BE">
        <w:rPr>
          <w:rFonts w:ascii="Times New Roman" w:hAnsi="Times New Roman" w:cs="Times New Roman"/>
          <w:sz w:val="24"/>
          <w:szCs w:val="24"/>
        </w:rPr>
        <w:t xml:space="preserve"> </w:t>
      </w:r>
      <w:r w:rsidR="00D23F23" w:rsidRPr="004049BE">
        <w:rPr>
          <w:rFonts w:ascii="Times New Roman" w:hAnsi="Times New Roman" w:cs="Times New Roman"/>
          <w:sz w:val="24"/>
          <w:szCs w:val="24"/>
        </w:rPr>
        <w:t xml:space="preserve">çerçevesinde desteklenen …. </w:t>
      </w:r>
      <w:proofErr w:type="gramStart"/>
      <w:r w:rsidR="00D23F23" w:rsidRPr="004049BE">
        <w:rPr>
          <w:rFonts w:ascii="Times New Roman" w:hAnsi="Times New Roman" w:cs="Times New Roman"/>
          <w:sz w:val="24"/>
          <w:szCs w:val="24"/>
        </w:rPr>
        <w:t>markasının</w:t>
      </w:r>
      <w:proofErr w:type="gramEnd"/>
      <w:r w:rsidR="00D23F23" w:rsidRPr="004049BE">
        <w:rPr>
          <w:rFonts w:ascii="Times New Roman" w:hAnsi="Times New Roman" w:cs="Times New Roman"/>
          <w:sz w:val="24"/>
          <w:szCs w:val="24"/>
        </w:rPr>
        <w:t>, program</w:t>
      </w:r>
      <w:r>
        <w:rPr>
          <w:rFonts w:ascii="Times New Roman" w:hAnsi="Times New Roman" w:cs="Times New Roman"/>
          <w:sz w:val="24"/>
          <w:szCs w:val="24"/>
        </w:rPr>
        <w:t xml:space="preserve"> </w:t>
      </w:r>
      <w:r w:rsidR="00D23F23" w:rsidRPr="004049BE">
        <w:rPr>
          <w:rFonts w:ascii="Times New Roman" w:hAnsi="Times New Roman" w:cs="Times New Roman"/>
          <w:sz w:val="24"/>
          <w:szCs w:val="24"/>
        </w:rPr>
        <w:t>kapsamında</w:t>
      </w:r>
      <w:r w:rsidR="008B04E6" w:rsidRPr="004049BE">
        <w:rPr>
          <w:rFonts w:ascii="Times New Roman" w:hAnsi="Times New Roman" w:cs="Times New Roman"/>
          <w:sz w:val="24"/>
          <w:szCs w:val="24"/>
        </w:rPr>
        <w:t xml:space="preserve"> hazırlanan</w:t>
      </w:r>
      <w:r w:rsidR="00D23F23" w:rsidRPr="004049BE">
        <w:rPr>
          <w:rFonts w:ascii="Times New Roman" w:hAnsi="Times New Roman" w:cs="Times New Roman"/>
          <w:sz w:val="24"/>
          <w:szCs w:val="24"/>
        </w:rPr>
        <w:t xml:space="preserve"> </w:t>
      </w:r>
      <w:r w:rsidR="00B6066A">
        <w:rPr>
          <w:rFonts w:ascii="Times New Roman" w:hAnsi="Times New Roman" w:cs="Times New Roman"/>
          <w:sz w:val="24"/>
          <w:szCs w:val="24"/>
        </w:rPr>
        <w:t>Stratejik İş Planında</w:t>
      </w:r>
      <w:r w:rsidR="00222E0A" w:rsidRPr="004049BE">
        <w:rPr>
          <w:rFonts w:ascii="Times New Roman" w:hAnsi="Times New Roman" w:cs="Times New Roman"/>
          <w:sz w:val="24"/>
          <w:szCs w:val="24"/>
        </w:rPr>
        <w:t xml:space="preserve"> yer alan</w:t>
      </w:r>
      <w:r w:rsidR="008B04E6" w:rsidRPr="004049BE">
        <w:rPr>
          <w:rFonts w:ascii="Times New Roman" w:hAnsi="Times New Roman" w:cs="Times New Roman"/>
          <w:sz w:val="24"/>
          <w:szCs w:val="24"/>
        </w:rPr>
        <w:t xml:space="preserve"> kurumsallaşma</w:t>
      </w:r>
      <w:r w:rsidR="00222E0A" w:rsidRPr="004049BE">
        <w:rPr>
          <w:rFonts w:ascii="Times New Roman" w:hAnsi="Times New Roman" w:cs="Times New Roman"/>
          <w:sz w:val="24"/>
          <w:szCs w:val="24"/>
        </w:rPr>
        <w:t xml:space="preserve">ya yönelik projeleri ile hedef pazarlarda markalaşmaya yönelik faaliyetlerini </w:t>
      </w:r>
      <w:r w:rsidR="00417D6B" w:rsidRPr="004049BE">
        <w:rPr>
          <w:rFonts w:ascii="Times New Roman" w:hAnsi="Times New Roman" w:cs="Times New Roman"/>
          <w:sz w:val="24"/>
          <w:szCs w:val="24"/>
        </w:rPr>
        <w:t>sürdüreceğimizi</w:t>
      </w:r>
      <w:bookmarkEnd w:id="0"/>
      <w:r w:rsidR="00417D6B" w:rsidRPr="004049BE">
        <w:rPr>
          <w:rFonts w:ascii="Times New Roman" w:hAnsi="Times New Roman" w:cs="Times New Roman"/>
          <w:sz w:val="24"/>
          <w:szCs w:val="24"/>
        </w:rPr>
        <w:t xml:space="preserve">, Bakanlığın </w:t>
      </w:r>
      <w:bookmarkStart w:id="1" w:name="_Hlk92892387"/>
      <w:r w:rsidR="00417D6B" w:rsidRPr="004049BE">
        <w:rPr>
          <w:rFonts w:ascii="Times New Roman" w:hAnsi="Times New Roman" w:cs="Times New Roman"/>
          <w:sz w:val="24"/>
          <w:szCs w:val="24"/>
        </w:rPr>
        <w:t xml:space="preserve">aksi yöndeki tespiti halinde …. </w:t>
      </w:r>
      <w:proofErr w:type="gramStart"/>
      <w:r w:rsidR="00417D6B" w:rsidRPr="004049BE">
        <w:rPr>
          <w:rFonts w:ascii="Times New Roman" w:hAnsi="Times New Roman" w:cs="Times New Roman"/>
          <w:sz w:val="24"/>
          <w:szCs w:val="24"/>
        </w:rPr>
        <w:t>markasının</w:t>
      </w:r>
      <w:proofErr w:type="gramEnd"/>
      <w:r w:rsidR="00417D6B" w:rsidRPr="004049BE">
        <w:rPr>
          <w:rFonts w:ascii="Times New Roman" w:hAnsi="Times New Roman" w:cs="Times New Roman"/>
          <w:sz w:val="24"/>
          <w:szCs w:val="24"/>
        </w:rPr>
        <w:t xml:space="preserve"> </w:t>
      </w:r>
      <w:r w:rsidR="00B6066A">
        <w:rPr>
          <w:rFonts w:ascii="Times New Roman" w:hAnsi="Times New Roman" w:cs="Times New Roman"/>
          <w:sz w:val="24"/>
          <w:szCs w:val="24"/>
        </w:rPr>
        <w:t xml:space="preserve">18/5/2020 tarihli ve 2564 sayılı </w:t>
      </w:r>
      <w:r w:rsidR="00B6066A" w:rsidRPr="00B6066A">
        <w:rPr>
          <w:rFonts w:ascii="Times New Roman" w:hAnsi="Times New Roman" w:cs="Times New Roman"/>
          <w:sz w:val="24"/>
          <w:szCs w:val="24"/>
        </w:rPr>
        <w:t xml:space="preserve">Döviz Kazandırıcı Hizmet Sektörleri Markalaşma Destekleri Hakkında </w:t>
      </w:r>
      <w:r w:rsidR="00B6066A">
        <w:rPr>
          <w:rFonts w:ascii="Times New Roman" w:hAnsi="Times New Roman" w:cs="Times New Roman"/>
          <w:sz w:val="24"/>
          <w:szCs w:val="24"/>
        </w:rPr>
        <w:t>Kararın 21 inci maddesi kapsamında TURQUALITY</w:t>
      </w:r>
      <w:r w:rsidR="00B6066A" w:rsidRPr="000851B2">
        <w:rPr>
          <w:rFonts w:ascii="Times New Roman" w:hAnsi="Times New Roman" w:cs="Times New Roman"/>
          <w:sz w:val="24"/>
          <w:szCs w:val="24"/>
          <w:vertAlign w:val="superscript"/>
        </w:rPr>
        <w:t>®</w:t>
      </w:r>
      <w:r w:rsidR="00B6066A">
        <w:rPr>
          <w:rFonts w:ascii="Times New Roman" w:hAnsi="Times New Roman" w:cs="Times New Roman"/>
          <w:sz w:val="24"/>
          <w:szCs w:val="24"/>
        </w:rPr>
        <w:t xml:space="preserve"> Programından </w:t>
      </w:r>
      <w:r w:rsidR="00417D6B" w:rsidRPr="004049BE">
        <w:rPr>
          <w:rFonts w:ascii="Times New Roman" w:hAnsi="Times New Roman" w:cs="Times New Roman"/>
          <w:sz w:val="24"/>
          <w:szCs w:val="24"/>
        </w:rPr>
        <w:t>çıkarılmasını</w:t>
      </w:r>
      <w:r w:rsidR="002A7C61">
        <w:rPr>
          <w:rFonts w:ascii="Times New Roman" w:hAnsi="Times New Roman" w:cs="Times New Roman"/>
          <w:sz w:val="24"/>
          <w:szCs w:val="24"/>
        </w:rPr>
        <w:t xml:space="preserve"> ve</w:t>
      </w:r>
      <w:r w:rsidR="004049BE" w:rsidRPr="004049BE">
        <w:rPr>
          <w:rFonts w:ascii="Times New Roman" w:hAnsi="Times New Roman" w:cs="Times New Roman"/>
          <w:sz w:val="24"/>
          <w:szCs w:val="24"/>
        </w:rPr>
        <w:t xml:space="preserve"> sonuçlandırılmamış başvurularımızın reddedil</w:t>
      </w:r>
      <w:r w:rsidR="002A7C61">
        <w:rPr>
          <w:rFonts w:ascii="Times New Roman" w:hAnsi="Times New Roman" w:cs="Times New Roman"/>
          <w:sz w:val="24"/>
          <w:szCs w:val="24"/>
        </w:rPr>
        <w:t xml:space="preserve">mesini </w:t>
      </w:r>
      <w:r w:rsidR="00417D6B" w:rsidRPr="004049BE">
        <w:rPr>
          <w:rFonts w:ascii="Times New Roman" w:hAnsi="Times New Roman" w:cs="Times New Roman"/>
          <w:sz w:val="24"/>
          <w:szCs w:val="24"/>
        </w:rPr>
        <w:t>kabul ve taahhüt ederiz.</w:t>
      </w:r>
      <w:bookmarkEnd w:id="1"/>
    </w:p>
    <w:p w14:paraId="4607F87A" w14:textId="4C693973" w:rsidR="00FF5A48" w:rsidRDefault="00222E0A" w:rsidP="008B04E6">
      <w:pPr>
        <w:jc w:val="both"/>
      </w:pPr>
      <w:r>
        <w:t xml:space="preserve"> </w:t>
      </w:r>
    </w:p>
    <w:p w14:paraId="30E26055" w14:textId="779670A5" w:rsidR="002A7C61" w:rsidRDefault="002A7C61" w:rsidP="008B04E6">
      <w:pPr>
        <w:jc w:val="both"/>
      </w:pPr>
    </w:p>
    <w:p w14:paraId="616C6CFD" w14:textId="179E1A47" w:rsidR="002A7C61" w:rsidRDefault="002A7C61" w:rsidP="008B04E6">
      <w:pPr>
        <w:jc w:val="both"/>
      </w:pPr>
    </w:p>
    <w:p w14:paraId="4CC5171F" w14:textId="55DF3E90"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 xml:space="preserve">ŞİRKET/KURULUŞ </w:t>
      </w:r>
      <w:r w:rsidR="001501F8">
        <w:rPr>
          <w:rFonts w:ascii="Times New Roman" w:hAnsi="Times New Roman" w:cs="Times New Roman"/>
          <w:b/>
          <w:bCs/>
          <w:sz w:val="23"/>
          <w:szCs w:val="23"/>
        </w:rPr>
        <w:t>Ü</w:t>
      </w:r>
      <w:r w:rsidRPr="003C0E8F">
        <w:rPr>
          <w:rFonts w:ascii="Times New Roman" w:hAnsi="Times New Roman" w:cs="Times New Roman"/>
          <w:b/>
          <w:bCs/>
          <w:sz w:val="23"/>
          <w:szCs w:val="23"/>
        </w:rPr>
        <w:t>NVANI</w:t>
      </w:r>
      <w:r w:rsidRPr="003C0E8F">
        <w:rPr>
          <w:rFonts w:ascii="Times New Roman" w:hAnsi="Times New Roman" w:cs="Times New Roman"/>
          <w:b/>
          <w:bCs/>
          <w:sz w:val="23"/>
          <w:szCs w:val="23"/>
        </w:rPr>
        <w:tab/>
        <w:t>:</w:t>
      </w:r>
    </w:p>
    <w:p w14:paraId="4014D142" w14:textId="77777777" w:rsidR="005130AF" w:rsidRPr="003C0E8F" w:rsidRDefault="005130AF" w:rsidP="005130AF">
      <w:pPr>
        <w:rPr>
          <w:rFonts w:ascii="Times New Roman" w:hAnsi="Times New Roman" w:cs="Times New Roman"/>
          <w:b/>
          <w:bCs/>
          <w:sz w:val="23"/>
          <w:szCs w:val="23"/>
        </w:rPr>
      </w:pPr>
      <w:r>
        <w:rPr>
          <w:rFonts w:ascii="Times New Roman" w:hAnsi="Times New Roman" w:cs="Times New Roman"/>
          <w:b/>
          <w:bCs/>
          <w:sz w:val="23"/>
          <w:szCs w:val="23"/>
        </w:rPr>
        <w:t xml:space="preserve">ŞİRKET/KURULUŞ </w:t>
      </w:r>
      <w:r w:rsidRPr="003C0E8F">
        <w:rPr>
          <w:rFonts w:ascii="Times New Roman" w:hAnsi="Times New Roman" w:cs="Times New Roman"/>
          <w:b/>
          <w:bCs/>
          <w:sz w:val="23"/>
          <w:szCs w:val="23"/>
        </w:rPr>
        <w:t>ADRESİ</w:t>
      </w:r>
      <w:r w:rsidRPr="003C0E8F">
        <w:rPr>
          <w:rFonts w:ascii="Times New Roman" w:hAnsi="Times New Roman" w:cs="Times New Roman"/>
          <w:b/>
          <w:bCs/>
          <w:sz w:val="23"/>
          <w:szCs w:val="23"/>
        </w:rPr>
        <w:tab/>
        <w:t>:</w:t>
      </w:r>
    </w:p>
    <w:p w14:paraId="79ACB860" w14:textId="3ACA2A66"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TELEFON/FAKS</w:t>
      </w:r>
      <w:r w:rsidR="008F3476">
        <w:rPr>
          <w:rFonts w:ascii="Times New Roman" w:hAnsi="Times New Roman" w:cs="Times New Roman"/>
          <w:b/>
          <w:bCs/>
          <w:sz w:val="23"/>
          <w:szCs w:val="23"/>
        </w:rPr>
        <w:t>/KEP</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722A2E30"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VERGİ DAİRESİ</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573AD641"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 xml:space="preserve">VERGİ NUMARASI </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073A6E55"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TİCARET SİCİL NO</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67A769E0"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YETKİLİ KİŞİ/KİŞİLER*</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1C959CA8"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YETKİLİ İMZA/İMZALAR</w:t>
      </w:r>
      <w:r w:rsidRPr="003C0E8F">
        <w:rPr>
          <w:rFonts w:ascii="Times New Roman" w:hAnsi="Times New Roman" w:cs="Times New Roman"/>
          <w:b/>
          <w:bCs/>
          <w:sz w:val="23"/>
          <w:szCs w:val="23"/>
        </w:rPr>
        <w:tab/>
        <w:t>:</w:t>
      </w:r>
    </w:p>
    <w:p w14:paraId="32A78A2F" w14:textId="77777777" w:rsidR="005130AF" w:rsidRPr="003C0E8F" w:rsidRDefault="005130AF" w:rsidP="005130AF">
      <w:pPr>
        <w:rPr>
          <w:rFonts w:ascii="Times New Roman" w:hAnsi="Times New Roman" w:cs="Times New Roman"/>
          <w:b/>
          <w:bCs/>
          <w:sz w:val="23"/>
          <w:szCs w:val="23"/>
        </w:rPr>
      </w:pPr>
    </w:p>
    <w:p w14:paraId="3A20D3DB"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 xml:space="preserve">TARİH                                 </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186C3E65" w14:textId="77777777" w:rsidR="005130AF" w:rsidRPr="006D4250" w:rsidRDefault="005130AF" w:rsidP="005130AF">
      <w:pPr>
        <w:rPr>
          <w:rFonts w:ascii="Times New Roman" w:hAnsi="Times New Roman" w:cs="Times New Roman"/>
          <w:sz w:val="23"/>
          <w:szCs w:val="23"/>
        </w:rPr>
      </w:pPr>
      <w:r w:rsidRPr="003C0E8F">
        <w:rPr>
          <w:rFonts w:ascii="Times New Roman" w:hAnsi="Times New Roman" w:cs="Times New Roman"/>
          <w:b/>
          <w:sz w:val="23"/>
          <w:szCs w:val="23"/>
        </w:rPr>
        <w:t xml:space="preserve">KAŞE </w:t>
      </w:r>
      <w:r w:rsidRPr="003C0E8F">
        <w:rPr>
          <w:rFonts w:ascii="Times New Roman" w:hAnsi="Times New Roman" w:cs="Times New Roman"/>
          <w:sz w:val="23"/>
          <w:szCs w:val="23"/>
        </w:rPr>
        <w:t xml:space="preserve">                                  </w:t>
      </w:r>
      <w:r w:rsidRPr="003C0E8F">
        <w:rPr>
          <w:rFonts w:ascii="Times New Roman" w:hAnsi="Times New Roman" w:cs="Times New Roman"/>
          <w:sz w:val="23"/>
          <w:szCs w:val="23"/>
        </w:rPr>
        <w:tab/>
      </w:r>
      <w:r w:rsidRPr="003C0E8F">
        <w:rPr>
          <w:rFonts w:ascii="Times New Roman" w:hAnsi="Times New Roman" w:cs="Times New Roman"/>
          <w:sz w:val="23"/>
          <w:szCs w:val="23"/>
        </w:rPr>
        <w:tab/>
      </w:r>
      <w:r w:rsidRPr="003C0E8F">
        <w:rPr>
          <w:rFonts w:ascii="Times New Roman" w:hAnsi="Times New Roman" w:cs="Times New Roman"/>
          <w:b/>
          <w:sz w:val="23"/>
          <w:szCs w:val="23"/>
        </w:rPr>
        <w:t>:</w:t>
      </w:r>
      <w:r w:rsidRPr="003C0E8F">
        <w:rPr>
          <w:rFonts w:ascii="Times New Roman" w:hAnsi="Times New Roman" w:cs="Times New Roman"/>
          <w:sz w:val="23"/>
          <w:szCs w:val="23"/>
        </w:rPr>
        <w:t xml:space="preserve">  </w:t>
      </w:r>
    </w:p>
    <w:p w14:paraId="0BA26743" w14:textId="77777777" w:rsidR="005130AF" w:rsidRDefault="005130AF" w:rsidP="005130AF">
      <w:pPr>
        <w:rPr>
          <w:rFonts w:ascii="Times New Roman" w:hAnsi="Times New Roman" w:cs="Times New Roman"/>
          <w:b/>
          <w:bCs/>
          <w:sz w:val="23"/>
          <w:szCs w:val="23"/>
        </w:rPr>
      </w:pPr>
    </w:p>
    <w:p w14:paraId="70601C26" w14:textId="77777777" w:rsidR="005130AF" w:rsidRPr="003C0E8F" w:rsidRDefault="005130AF" w:rsidP="005130AF">
      <w:pPr>
        <w:rPr>
          <w:rFonts w:ascii="Times New Roman" w:hAnsi="Times New Roman" w:cs="Times New Roman"/>
          <w:b/>
          <w:bCs/>
          <w:sz w:val="23"/>
          <w:szCs w:val="23"/>
        </w:rPr>
      </w:pPr>
    </w:p>
    <w:p w14:paraId="3224E174" w14:textId="21CF2820" w:rsidR="005130AF" w:rsidRPr="003C0E8F" w:rsidRDefault="005130AF" w:rsidP="002F4E3F">
      <w:pPr>
        <w:jc w:val="both"/>
        <w:rPr>
          <w:rFonts w:ascii="Times New Roman" w:hAnsi="Times New Roman" w:cs="Times New Roman"/>
          <w:bCs/>
          <w:i/>
          <w:sz w:val="20"/>
          <w:szCs w:val="20"/>
        </w:rPr>
      </w:pPr>
      <w:r w:rsidRPr="003C0E8F">
        <w:rPr>
          <w:rFonts w:ascii="Times New Roman" w:hAnsi="Times New Roman" w:cs="Times New Roman"/>
          <w:b/>
          <w:bCs/>
          <w:sz w:val="23"/>
          <w:szCs w:val="23"/>
        </w:rPr>
        <w:t>*</w:t>
      </w:r>
      <w:r w:rsidRPr="003C0E8F">
        <w:rPr>
          <w:rFonts w:ascii="Times New Roman" w:hAnsi="Times New Roman" w:cs="Times New Roman"/>
          <w:bCs/>
          <w:i/>
          <w:sz w:val="20"/>
          <w:szCs w:val="20"/>
        </w:rPr>
        <w:t>İmza Sirkülerinde tatbiki imzası bulunan ve Şirketi/Kuruluşu temsil</w:t>
      </w:r>
      <w:r w:rsidR="00CC3796">
        <w:rPr>
          <w:rFonts w:ascii="Times New Roman" w:hAnsi="Times New Roman" w:cs="Times New Roman"/>
          <w:bCs/>
          <w:i/>
          <w:sz w:val="20"/>
          <w:szCs w:val="20"/>
        </w:rPr>
        <w:t>e</w:t>
      </w:r>
      <w:r w:rsidRPr="003C0E8F">
        <w:rPr>
          <w:rFonts w:ascii="Times New Roman" w:hAnsi="Times New Roman" w:cs="Times New Roman"/>
          <w:bCs/>
          <w:i/>
          <w:sz w:val="20"/>
          <w:szCs w:val="20"/>
        </w:rPr>
        <w:t xml:space="preserve"> yetkili kişi; tek başına imzaya yetkili olmaması durumunda müşterek imza yetkisi olan kişiler</w:t>
      </w:r>
    </w:p>
    <w:p w14:paraId="2762CCA4" w14:textId="77777777" w:rsidR="002A7C61" w:rsidRDefault="002A7C61" w:rsidP="008B04E6">
      <w:pPr>
        <w:jc w:val="both"/>
      </w:pPr>
    </w:p>
    <w:sectPr w:rsidR="002A7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F05E" w14:textId="77777777" w:rsidR="001501F8" w:rsidRDefault="001501F8" w:rsidP="001501F8">
      <w:pPr>
        <w:spacing w:after="0" w:line="240" w:lineRule="auto"/>
      </w:pPr>
      <w:r>
        <w:separator/>
      </w:r>
    </w:p>
  </w:endnote>
  <w:endnote w:type="continuationSeparator" w:id="0">
    <w:p w14:paraId="28DAA6A0" w14:textId="77777777" w:rsidR="001501F8" w:rsidRDefault="001501F8" w:rsidP="0015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48C8" w14:textId="77777777" w:rsidR="001501F8" w:rsidRDefault="001501F8" w:rsidP="001501F8">
      <w:pPr>
        <w:spacing w:after="0" w:line="240" w:lineRule="auto"/>
      </w:pPr>
      <w:r>
        <w:separator/>
      </w:r>
    </w:p>
  </w:footnote>
  <w:footnote w:type="continuationSeparator" w:id="0">
    <w:p w14:paraId="5C01E5EC" w14:textId="77777777" w:rsidR="001501F8" w:rsidRDefault="001501F8" w:rsidP="00150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9B"/>
    <w:rsid w:val="000851B2"/>
    <w:rsid w:val="001501F8"/>
    <w:rsid w:val="00214B7E"/>
    <w:rsid w:val="00222E0A"/>
    <w:rsid w:val="002A7C61"/>
    <w:rsid w:val="002F4E3F"/>
    <w:rsid w:val="003948F9"/>
    <w:rsid w:val="004049BE"/>
    <w:rsid w:val="00417D6B"/>
    <w:rsid w:val="005130AF"/>
    <w:rsid w:val="00723114"/>
    <w:rsid w:val="0074047C"/>
    <w:rsid w:val="008B04E6"/>
    <w:rsid w:val="008F3476"/>
    <w:rsid w:val="009B0F6B"/>
    <w:rsid w:val="00A04B13"/>
    <w:rsid w:val="00AB2A01"/>
    <w:rsid w:val="00AF45F9"/>
    <w:rsid w:val="00B35599"/>
    <w:rsid w:val="00B6066A"/>
    <w:rsid w:val="00B87A2C"/>
    <w:rsid w:val="00C11AE5"/>
    <w:rsid w:val="00CC3796"/>
    <w:rsid w:val="00D23F23"/>
    <w:rsid w:val="00D37C9B"/>
    <w:rsid w:val="00DC7E9C"/>
    <w:rsid w:val="00E56F50"/>
    <w:rsid w:val="00FF5A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76A50"/>
  <w15:chartTrackingRefBased/>
  <w15:docId w15:val="{B7B24356-6E98-46F8-8FAC-E8B47750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2A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2A01"/>
    <w:rPr>
      <w:rFonts w:ascii="Segoe UI" w:hAnsi="Segoe UI" w:cs="Segoe UI"/>
      <w:sz w:val="18"/>
      <w:szCs w:val="18"/>
    </w:rPr>
  </w:style>
  <w:style w:type="character" w:styleId="AklamaBavurusu">
    <w:name w:val="annotation reference"/>
    <w:basedOn w:val="VarsaylanParagrafYazTipi"/>
    <w:uiPriority w:val="99"/>
    <w:semiHidden/>
    <w:unhideWhenUsed/>
    <w:rsid w:val="00DC7E9C"/>
    <w:rPr>
      <w:sz w:val="16"/>
      <w:szCs w:val="16"/>
    </w:rPr>
  </w:style>
  <w:style w:type="paragraph" w:styleId="AklamaMetni">
    <w:name w:val="annotation text"/>
    <w:basedOn w:val="Normal"/>
    <w:link w:val="AklamaMetniChar"/>
    <w:uiPriority w:val="99"/>
    <w:semiHidden/>
    <w:unhideWhenUsed/>
    <w:rsid w:val="00DC7E9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7E9C"/>
    <w:rPr>
      <w:sz w:val="20"/>
      <w:szCs w:val="20"/>
    </w:rPr>
  </w:style>
  <w:style w:type="paragraph" w:styleId="AklamaKonusu">
    <w:name w:val="annotation subject"/>
    <w:basedOn w:val="AklamaMetni"/>
    <w:next w:val="AklamaMetni"/>
    <w:link w:val="AklamaKonusuChar"/>
    <w:uiPriority w:val="99"/>
    <w:semiHidden/>
    <w:unhideWhenUsed/>
    <w:rsid w:val="00DC7E9C"/>
    <w:rPr>
      <w:b/>
      <w:bCs/>
    </w:rPr>
  </w:style>
  <w:style w:type="character" w:customStyle="1" w:styleId="AklamaKonusuChar">
    <w:name w:val="Açıklama Konusu Char"/>
    <w:basedOn w:val="AklamaMetniChar"/>
    <w:link w:val="AklamaKonusu"/>
    <w:uiPriority w:val="99"/>
    <w:semiHidden/>
    <w:rsid w:val="00DC7E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C4F0-C5EE-476A-A46F-DEE74B55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YAKICI</dc:creator>
  <cp:keywords/>
  <dc:description/>
  <cp:lastModifiedBy>Alev Aktaş</cp:lastModifiedBy>
  <cp:revision>14</cp:revision>
  <dcterms:created xsi:type="dcterms:W3CDTF">2022-05-16T07:59:00Z</dcterms:created>
  <dcterms:modified xsi:type="dcterms:W3CDTF">2024-10-13T13:17:00Z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user=13381190208</vt:lpwstr>
  </property>
  <property fmtid="{D5CDD505-2E9C-101B-9397-08002B2CF9AE}" pid="4" name="geodilabeltime">
    <vt:lpwstr>datetime=2024-07-09T08:53:50.159Z</vt:lpwstr>
  </property>
</Properties>
</file>